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FBE" w:rsidRDefault="00A97FBE" w:rsidP="007A1A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7FBE" w:rsidRDefault="00A97FBE" w:rsidP="00A97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755D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Муниципальное бюджетное общеобразовательное учреждение «Вечерняя (сменная) школа» </w:t>
      </w:r>
      <w:proofErr w:type="spellStart"/>
      <w:r w:rsidRPr="000755D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Кукморского</w:t>
      </w:r>
      <w:proofErr w:type="spellEnd"/>
      <w:r w:rsidRPr="000755D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муниципального района Республики Татарстан</w:t>
      </w: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755D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(ВСШ)</w:t>
      </w: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403"/>
        <w:gridCol w:w="3543"/>
        <w:gridCol w:w="3261"/>
      </w:tblGrid>
      <w:tr w:rsidR="00044BAF" w:rsidRPr="000755D6" w:rsidTr="00EF63FF">
        <w:trPr>
          <w:trHeight w:val="80"/>
        </w:trPr>
        <w:tc>
          <w:tcPr>
            <w:tcW w:w="3403" w:type="dxa"/>
            <w:hideMark/>
          </w:tcPr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_________Р.Г. Назипов</w:t>
            </w:r>
          </w:p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    от                   г.</w:t>
            </w:r>
          </w:p>
        </w:tc>
        <w:tc>
          <w:tcPr>
            <w:tcW w:w="3543" w:type="dxa"/>
            <w:hideMark/>
          </w:tcPr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</w:p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  УВР</w:t>
            </w:r>
          </w:p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Р.Г. Назипов</w:t>
            </w:r>
          </w:p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г.</w:t>
            </w:r>
          </w:p>
        </w:tc>
        <w:tc>
          <w:tcPr>
            <w:tcW w:w="3261" w:type="dxa"/>
          </w:tcPr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 ВСШ</w:t>
            </w:r>
          </w:p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С.М.Каюмов</w:t>
            </w:r>
            <w:proofErr w:type="spellEnd"/>
          </w:p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от                   г. </w:t>
            </w:r>
          </w:p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№  </w:t>
            </w:r>
          </w:p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4BAF" w:rsidRDefault="00044BAF" w:rsidP="00044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755D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РАБОЧАЯ ПРОГРАММА </w:t>
      </w: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755D6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родному</w:t>
      </w:r>
      <w:r w:rsidRPr="000755D6">
        <w:rPr>
          <w:rFonts w:ascii="Times New Roman" w:eastAsia="Times New Roman" w:hAnsi="Times New Roman" w:cs="Times New Roman"/>
          <w:sz w:val="28"/>
          <w:szCs w:val="24"/>
          <w:lang w:val="tt-RU" w:eastAsia="ru-RU"/>
        </w:rPr>
        <w:t xml:space="preserve"> (татарскому)</w:t>
      </w:r>
      <w:r w:rsidRPr="000755D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языку для 7</w:t>
      </w:r>
      <w:r w:rsidRPr="000755D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класса </w:t>
      </w: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755D6"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2019-2020 учебный год</w:t>
      </w: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0755D6">
        <w:rPr>
          <w:rFonts w:ascii="Times New Roman" w:eastAsia="Times New Roman" w:hAnsi="Times New Roman" w:cs="Times New Roman"/>
          <w:sz w:val="28"/>
          <w:szCs w:val="24"/>
          <w:lang w:eastAsia="ru-RU"/>
        </w:rPr>
        <w:t>Загриевой</w:t>
      </w:r>
      <w:proofErr w:type="spellEnd"/>
      <w:r w:rsidRPr="000755D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0755D6">
        <w:rPr>
          <w:rFonts w:ascii="Times New Roman" w:eastAsia="Times New Roman" w:hAnsi="Times New Roman" w:cs="Times New Roman"/>
          <w:sz w:val="28"/>
          <w:szCs w:val="24"/>
          <w:lang w:eastAsia="ru-RU"/>
        </w:rPr>
        <w:t>Лейсан</w:t>
      </w:r>
      <w:proofErr w:type="spellEnd"/>
      <w:r w:rsidRPr="000755D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0755D6">
        <w:rPr>
          <w:rFonts w:ascii="Times New Roman" w:eastAsia="Times New Roman" w:hAnsi="Times New Roman" w:cs="Times New Roman"/>
          <w:sz w:val="28"/>
          <w:szCs w:val="24"/>
          <w:lang w:eastAsia="ru-RU"/>
        </w:rPr>
        <w:t>Рафаэловны</w:t>
      </w:r>
      <w:proofErr w:type="spellEnd"/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755D6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учителя первой квалификационной категории.</w:t>
      </w:r>
    </w:p>
    <w:p w:rsidR="000755D6" w:rsidRPr="000755D6" w:rsidRDefault="000755D6" w:rsidP="000755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FBE" w:rsidRDefault="00A97FBE" w:rsidP="00A97F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7FBE" w:rsidRDefault="00A97FBE" w:rsidP="00A97F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7FBE" w:rsidRDefault="00A97FBE" w:rsidP="00A97F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7FBE" w:rsidRDefault="00A97FBE" w:rsidP="00A97FB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2A50" w:rsidRPr="00A97FBE" w:rsidRDefault="00B72A50" w:rsidP="00A97FBE">
      <w:pPr>
        <w:pStyle w:val="a6"/>
        <w:rPr>
          <w:rFonts w:ascii="Times New Roman" w:hAnsi="Times New Roman"/>
          <w:b/>
          <w:sz w:val="24"/>
          <w:szCs w:val="24"/>
        </w:rPr>
      </w:pPr>
    </w:p>
    <w:p w:rsidR="00B72A50" w:rsidRDefault="00B72A50" w:rsidP="00B72A50">
      <w:pPr>
        <w:pStyle w:val="a6"/>
        <w:spacing w:line="276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B72A50" w:rsidRDefault="00B72A50" w:rsidP="00B72A50">
      <w:pPr>
        <w:pStyle w:val="a6"/>
        <w:spacing w:line="276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C00709" w:rsidRDefault="00C00709" w:rsidP="00B72A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B72A50" w:rsidRPr="00E34345" w:rsidRDefault="00B72A50" w:rsidP="00B72A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B72A50" w:rsidRDefault="00B72A50" w:rsidP="00E34345">
      <w:pPr>
        <w:autoSpaceDE w:val="0"/>
        <w:autoSpaceDN w:val="0"/>
        <w:adjustRightInd w:val="0"/>
        <w:spacing w:before="53" w:after="0" w:line="274" w:lineRule="exact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tt-RU" w:eastAsia="ru-RU"/>
        </w:rPr>
      </w:pPr>
    </w:p>
    <w:p w:rsidR="00B72A50" w:rsidRDefault="00B72A50" w:rsidP="00E34345">
      <w:pPr>
        <w:autoSpaceDE w:val="0"/>
        <w:autoSpaceDN w:val="0"/>
        <w:adjustRightInd w:val="0"/>
        <w:spacing w:before="53" w:after="0" w:line="274" w:lineRule="exact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tt-RU" w:eastAsia="ru-RU"/>
        </w:rPr>
      </w:pPr>
    </w:p>
    <w:p w:rsidR="00114225" w:rsidRDefault="00114225" w:rsidP="00114225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tt-RU" w:eastAsia="ru-RU"/>
        </w:rPr>
      </w:pPr>
    </w:p>
    <w:p w:rsidR="006B419F" w:rsidRPr="00DB33D0" w:rsidRDefault="006B419F" w:rsidP="00114225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0C671E" w:rsidRDefault="000C671E" w:rsidP="00114225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F1F4A" w:rsidRDefault="00CF1F4A" w:rsidP="00114225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F1F4A" w:rsidRDefault="00CF1F4A" w:rsidP="00114225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F1F4A" w:rsidRDefault="00CF1F4A" w:rsidP="00114225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F1F4A" w:rsidRDefault="00CF1F4A" w:rsidP="00114225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F1F4A" w:rsidRDefault="00CF1F4A" w:rsidP="00114225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F1F4A" w:rsidRPr="00DB33D0" w:rsidRDefault="00CF1F4A" w:rsidP="00114225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15870" w:rsidRPr="00C20437" w:rsidRDefault="00F15870" w:rsidP="00F15870">
      <w:pPr>
        <w:pStyle w:val="Default"/>
        <w:jc w:val="center"/>
        <w:rPr>
          <w:rFonts w:eastAsia="Calibri"/>
        </w:rPr>
      </w:pPr>
      <w:r>
        <w:rPr>
          <w:rFonts w:eastAsia="Calibri"/>
          <w:b/>
          <w:bCs/>
        </w:rPr>
        <w:lastRenderedPageBreak/>
        <w:t>Планируемые результаты обучения</w:t>
      </w:r>
    </w:p>
    <w:p w:rsidR="006B419F" w:rsidRPr="006E2FB7" w:rsidRDefault="00F15870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F15870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Предметные результаты</w:t>
      </w:r>
      <w:r w:rsidR="006B419F" w:rsidRPr="006E2FB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  <w:t xml:space="preserve">: </w:t>
      </w:r>
    </w:p>
    <w:p w:rsidR="00F15870" w:rsidRPr="003E6553" w:rsidRDefault="00F15870" w:rsidP="00F15870">
      <w:pPr>
        <w:pStyle w:val="Default"/>
        <w:jc w:val="both"/>
      </w:pPr>
      <w:r>
        <w:rPr>
          <w:b/>
          <w:bCs/>
        </w:rPr>
        <w:t>Речь и общение</w:t>
      </w:r>
      <w:r w:rsidRPr="003E6553">
        <w:rPr>
          <w:b/>
          <w:bCs/>
        </w:rPr>
        <w:t xml:space="preserve"> </w:t>
      </w:r>
    </w:p>
    <w:p w:rsidR="00653741" w:rsidRPr="00653741" w:rsidRDefault="006B419F" w:rsidP="006537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</w:t>
      </w:r>
      <w:r w:rsidR="00653741" w:rsidRPr="00653741">
        <w:rPr>
          <w:rFonts w:ascii="Times New Roman" w:hAnsi="Times New Roman" w:cs="Times New Roman"/>
          <w:sz w:val="24"/>
          <w:szCs w:val="24"/>
        </w:rPr>
        <w:t>Ученик научится</w:t>
      </w:r>
      <w:r w:rsidR="00653741" w:rsidRPr="003E6553">
        <w:t xml:space="preserve">: </w:t>
      </w:r>
    </w:p>
    <w:p w:rsidR="006B419F" w:rsidRPr="00653741" w:rsidRDefault="00653741" w:rsidP="00653741">
      <w:pPr>
        <w:pStyle w:val="Default"/>
        <w:jc w:val="both"/>
      </w:pPr>
      <w:r w:rsidRPr="003E6553">
        <w:t>-</w:t>
      </w:r>
      <w:r>
        <w:t>применять различные формы монологической и диалогической речи</w:t>
      </w:r>
      <w:r w:rsidRPr="003E6553">
        <w:t xml:space="preserve">; </w:t>
      </w:r>
    </w:p>
    <w:p w:rsidR="006B419F" w:rsidRPr="006E2FB7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</w:t>
      </w:r>
      <w:r w:rsidR="00653741" w:rsidRPr="00653741">
        <w:rPr>
          <w:rFonts w:ascii="Times New Roman" w:hAnsi="Times New Roman" w:cs="Times New Roman"/>
          <w:sz w:val="24"/>
          <w:szCs w:val="24"/>
        </w:rPr>
        <w:t>беречь нормы речи</w:t>
      </w:r>
      <w:r w:rsidRPr="006E2FB7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; </w:t>
      </w:r>
    </w:p>
    <w:p w:rsidR="006B419F" w:rsidRPr="006E2FB7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</w:t>
      </w:r>
      <w:r w:rsidR="00653741" w:rsidRPr="00653741">
        <w:rPr>
          <w:rFonts w:ascii="Times New Roman" w:hAnsi="Times New Roman" w:cs="Times New Roman"/>
          <w:sz w:val="24"/>
          <w:szCs w:val="24"/>
        </w:rPr>
        <w:t>устно оценивать примеры монологической и диалогической речи</w:t>
      </w:r>
      <w:r w:rsidRPr="006E2FB7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; </w:t>
      </w:r>
    </w:p>
    <w:p w:rsidR="00653741" w:rsidRPr="003E6553" w:rsidRDefault="006B419F" w:rsidP="00653741">
      <w:pPr>
        <w:pStyle w:val="Default"/>
        <w:jc w:val="both"/>
      </w:pPr>
      <w:r w:rsidRPr="006E2FB7">
        <w:rPr>
          <w:rFonts w:eastAsia="Calibri"/>
          <w:lang w:val="tt-RU"/>
        </w:rPr>
        <w:t xml:space="preserve">- </w:t>
      </w:r>
      <w:r w:rsidR="00653741">
        <w:t xml:space="preserve">находить и исправлять </w:t>
      </w:r>
      <w:proofErr w:type="spellStart"/>
      <w:r w:rsidR="00653741">
        <w:t>коомуникативные</w:t>
      </w:r>
      <w:proofErr w:type="spellEnd"/>
      <w:r w:rsidR="00653741">
        <w:t xml:space="preserve"> неудачи в ходе общения</w:t>
      </w:r>
      <w:r w:rsidR="00653741" w:rsidRPr="003E6553">
        <w:t xml:space="preserve">; </w:t>
      </w:r>
    </w:p>
    <w:p w:rsidR="006B419F" w:rsidRPr="00653741" w:rsidRDefault="00653741" w:rsidP="00653741">
      <w:pPr>
        <w:pStyle w:val="Default"/>
        <w:jc w:val="both"/>
      </w:pPr>
      <w:r>
        <w:t>Ученик получит возможность научиться</w:t>
      </w:r>
      <w:r w:rsidRPr="003E6553">
        <w:t xml:space="preserve">: </w:t>
      </w:r>
    </w:p>
    <w:p w:rsidR="006B419F" w:rsidRPr="006E2FB7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</w:t>
      </w:r>
      <w:r w:rsidR="00653741" w:rsidRPr="00653741">
        <w:rPr>
          <w:rFonts w:ascii="Times New Roman" w:hAnsi="Times New Roman" w:cs="Times New Roman"/>
          <w:sz w:val="24"/>
          <w:szCs w:val="24"/>
        </w:rPr>
        <w:t>аргументировать и доказать свое мнение при групповой работе</w:t>
      </w:r>
      <w:r w:rsidRPr="006E2FB7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; </w:t>
      </w:r>
    </w:p>
    <w:p w:rsidR="006B419F" w:rsidRPr="006E2FB7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</w:t>
      </w:r>
      <w:r w:rsidR="00653741" w:rsidRPr="00653741">
        <w:rPr>
          <w:rFonts w:ascii="Times New Roman" w:hAnsi="Times New Roman" w:cs="Times New Roman"/>
          <w:sz w:val="24"/>
          <w:szCs w:val="24"/>
        </w:rPr>
        <w:t>понять и объяснять основные причины коммуникативных неудач</w:t>
      </w:r>
      <w:r w:rsidRPr="006E2FB7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. </w:t>
      </w:r>
    </w:p>
    <w:p w:rsidR="00653741" w:rsidRPr="003E6553" w:rsidRDefault="00653741" w:rsidP="00653741">
      <w:pPr>
        <w:pStyle w:val="Default"/>
        <w:jc w:val="both"/>
      </w:pPr>
      <w:r>
        <w:rPr>
          <w:b/>
          <w:bCs/>
        </w:rPr>
        <w:t>Речевая деятельность</w:t>
      </w:r>
    </w:p>
    <w:p w:rsidR="00653741" w:rsidRPr="003E6553" w:rsidRDefault="00653741" w:rsidP="00653741">
      <w:pPr>
        <w:pStyle w:val="Default"/>
        <w:jc w:val="both"/>
      </w:pPr>
      <w:proofErr w:type="spellStart"/>
      <w:r w:rsidRPr="003E6553">
        <w:rPr>
          <w:b/>
          <w:bCs/>
        </w:rPr>
        <w:t>Аудирование</w:t>
      </w:r>
      <w:proofErr w:type="spellEnd"/>
      <w:r w:rsidRPr="003E6553">
        <w:rPr>
          <w:b/>
          <w:bCs/>
        </w:rPr>
        <w:t xml:space="preserve"> </w:t>
      </w:r>
    </w:p>
    <w:p w:rsidR="00FA375A" w:rsidRPr="003E6553" w:rsidRDefault="00FA375A" w:rsidP="00FA375A">
      <w:pPr>
        <w:pStyle w:val="Default"/>
        <w:jc w:val="both"/>
      </w:pPr>
      <w:r>
        <w:t>Ученик научится</w:t>
      </w:r>
      <w:r w:rsidRPr="003E6553">
        <w:t xml:space="preserve">: </w:t>
      </w:r>
    </w:p>
    <w:p w:rsidR="00FA375A" w:rsidRPr="003E6553" w:rsidRDefault="00FA375A" w:rsidP="00FA375A">
      <w:pPr>
        <w:pStyle w:val="Default"/>
        <w:jc w:val="both"/>
      </w:pPr>
      <w:r>
        <w:t>- понимать и объяснять коммуникативную задачу и основную мысль</w:t>
      </w:r>
      <w:r w:rsidRPr="003E6553">
        <w:t xml:space="preserve">; </w:t>
      </w:r>
    </w:p>
    <w:p w:rsidR="006B419F" w:rsidRPr="006E2FB7" w:rsidRDefault="00FA375A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3E6553">
        <w:t>-</w:t>
      </w:r>
      <w:r>
        <w:t xml:space="preserve"> </w:t>
      </w:r>
      <w:r w:rsidRPr="00FA375A">
        <w:rPr>
          <w:rFonts w:ascii="Times New Roman" w:hAnsi="Times New Roman" w:cs="Times New Roman"/>
          <w:sz w:val="24"/>
          <w:szCs w:val="24"/>
        </w:rPr>
        <w:t xml:space="preserve">при работе с текстами и </w:t>
      </w:r>
      <w:proofErr w:type="spellStart"/>
      <w:r w:rsidRPr="00FA375A">
        <w:rPr>
          <w:rFonts w:ascii="Times New Roman" w:hAnsi="Times New Roman" w:cs="Times New Roman"/>
          <w:sz w:val="24"/>
          <w:szCs w:val="24"/>
        </w:rPr>
        <w:t>аудиотекстами</w:t>
      </w:r>
      <w:proofErr w:type="spellEnd"/>
      <w:r w:rsidRPr="00FA375A">
        <w:rPr>
          <w:rFonts w:ascii="Times New Roman" w:hAnsi="Times New Roman" w:cs="Times New Roman"/>
          <w:sz w:val="24"/>
          <w:szCs w:val="24"/>
        </w:rPr>
        <w:t>, выделять основную мысль и донести его в виде тезиса кратко и четко</w:t>
      </w:r>
      <w:r w:rsidR="006B419F" w:rsidRPr="00FA375A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. </w:t>
      </w:r>
    </w:p>
    <w:p w:rsidR="00FA375A" w:rsidRPr="003E6553" w:rsidRDefault="00FA375A" w:rsidP="00FA375A">
      <w:pPr>
        <w:pStyle w:val="Default"/>
        <w:jc w:val="both"/>
      </w:pPr>
      <w:r>
        <w:t>Ученик получит возможность научиться:</w:t>
      </w:r>
      <w:r w:rsidRPr="003E6553">
        <w:t xml:space="preserve"> </w:t>
      </w:r>
    </w:p>
    <w:p w:rsidR="00FA375A" w:rsidRPr="003E6553" w:rsidRDefault="00FA375A" w:rsidP="00FA375A">
      <w:pPr>
        <w:pStyle w:val="Default"/>
        <w:jc w:val="both"/>
      </w:pPr>
      <w:r w:rsidRPr="003E6553">
        <w:t>-</w:t>
      </w:r>
      <w:r>
        <w:t xml:space="preserve"> понимать и пересказывать разные публицистические тексты</w:t>
      </w:r>
      <w:r w:rsidRPr="003E6553">
        <w:t xml:space="preserve">; </w:t>
      </w:r>
    </w:p>
    <w:p w:rsidR="00FA375A" w:rsidRDefault="00FA375A" w:rsidP="00FA375A">
      <w:pPr>
        <w:pStyle w:val="Default"/>
        <w:jc w:val="both"/>
        <w:rPr>
          <w:rFonts w:eastAsia="Calibri"/>
          <w:lang w:val="tt-RU"/>
        </w:rPr>
      </w:pPr>
      <w:r>
        <w:rPr>
          <w:b/>
          <w:bCs/>
        </w:rPr>
        <w:t>Чтение</w:t>
      </w:r>
      <w:r w:rsidR="006B419F" w:rsidRPr="006E2FB7">
        <w:rPr>
          <w:rFonts w:eastAsia="Calibri"/>
          <w:lang w:val="tt-RU"/>
        </w:rPr>
        <w:t>:</w:t>
      </w:r>
    </w:p>
    <w:p w:rsidR="006B419F" w:rsidRPr="00FA375A" w:rsidRDefault="006B419F" w:rsidP="00FA375A">
      <w:pPr>
        <w:pStyle w:val="Default"/>
        <w:jc w:val="both"/>
      </w:pPr>
      <w:r w:rsidRPr="006E2FB7">
        <w:rPr>
          <w:rFonts w:eastAsia="Calibri"/>
          <w:lang w:val="tt-RU"/>
        </w:rPr>
        <w:t xml:space="preserve"> </w:t>
      </w:r>
      <w:r w:rsidR="00FA375A">
        <w:t>Ученик научится</w:t>
      </w:r>
      <w:r w:rsidR="00FC3695">
        <w:t>:</w:t>
      </w:r>
    </w:p>
    <w:p w:rsidR="006B419F" w:rsidRPr="00FA375A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</w:t>
      </w:r>
      <w:r w:rsidR="00FA375A" w:rsidRPr="00FA375A">
        <w:rPr>
          <w:rFonts w:ascii="Times New Roman" w:hAnsi="Times New Roman" w:cs="Times New Roman"/>
          <w:sz w:val="24"/>
          <w:szCs w:val="24"/>
        </w:rPr>
        <w:t>понимать содержание и пересказывать тексты разных стилей</w:t>
      </w:r>
      <w:r w:rsidRPr="00FA375A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; </w:t>
      </w:r>
    </w:p>
    <w:p w:rsidR="00FA375A" w:rsidRDefault="006B419F" w:rsidP="00FA375A">
      <w:pPr>
        <w:pStyle w:val="Default"/>
        <w:jc w:val="both"/>
      </w:pPr>
      <w:r w:rsidRPr="00FA375A">
        <w:rPr>
          <w:rFonts w:eastAsia="Calibri"/>
          <w:lang w:val="tt-RU"/>
        </w:rPr>
        <w:t xml:space="preserve">- </w:t>
      </w:r>
      <w:r w:rsidR="00FA375A">
        <w:t>правильно применять разные формы чтения в поставленных коммуникативных проблемах;</w:t>
      </w:r>
    </w:p>
    <w:p w:rsidR="006B419F" w:rsidRPr="006E2FB7" w:rsidRDefault="00FA375A" w:rsidP="00FA37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>
        <w:t xml:space="preserve">- </w:t>
      </w:r>
      <w:r w:rsidRPr="00FA375A">
        <w:rPr>
          <w:rFonts w:ascii="Times New Roman" w:hAnsi="Times New Roman" w:cs="Times New Roman"/>
          <w:sz w:val="24"/>
          <w:szCs w:val="24"/>
        </w:rPr>
        <w:t>показывать в виде связного текста информацию, данную в виде схемы</w:t>
      </w:r>
      <w:r w:rsidR="006B419F" w:rsidRPr="006E2FB7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; </w:t>
      </w:r>
    </w:p>
    <w:p w:rsidR="006B419F" w:rsidRPr="006E2FB7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</w:t>
      </w:r>
      <w:r w:rsidR="00FA375A" w:rsidRPr="00FA375A">
        <w:rPr>
          <w:rFonts w:ascii="Times New Roman" w:hAnsi="Times New Roman" w:cs="Times New Roman"/>
          <w:sz w:val="24"/>
          <w:szCs w:val="24"/>
        </w:rPr>
        <w:t xml:space="preserve">работать с различными источниками информации, </w:t>
      </w:r>
      <w:proofErr w:type="spellStart"/>
      <w:r w:rsidR="00FA375A" w:rsidRPr="00FA375A">
        <w:rPr>
          <w:rFonts w:ascii="Times New Roman" w:hAnsi="Times New Roman" w:cs="Times New Roman"/>
          <w:sz w:val="24"/>
          <w:szCs w:val="24"/>
        </w:rPr>
        <w:t>находить,анализировать</w:t>
      </w:r>
      <w:proofErr w:type="spellEnd"/>
      <w:r w:rsidR="00FA375A" w:rsidRPr="00FA375A">
        <w:rPr>
          <w:rFonts w:ascii="Times New Roman" w:hAnsi="Times New Roman" w:cs="Times New Roman"/>
          <w:sz w:val="24"/>
          <w:szCs w:val="24"/>
        </w:rPr>
        <w:t xml:space="preserve"> и применять в своей деятельности нужную информацию</w:t>
      </w:r>
      <w:r w:rsidRPr="006E2FB7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; </w:t>
      </w:r>
    </w:p>
    <w:p w:rsidR="006B419F" w:rsidRPr="006E2FB7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FA375A" w:rsidRPr="00FA375A">
        <w:rPr>
          <w:rFonts w:ascii="Times New Roman" w:hAnsi="Times New Roman" w:cs="Times New Roman"/>
          <w:sz w:val="24"/>
          <w:szCs w:val="24"/>
        </w:rPr>
        <w:t>уметь выбирать и систематизировать материал на конкретную тему для решения коммуникативных зада</w:t>
      </w:r>
      <w:r w:rsidR="00FA375A">
        <w:t>ч</w:t>
      </w:r>
      <w:r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FC3695" w:rsidRPr="003E6553" w:rsidRDefault="00FC3695" w:rsidP="00FC3695">
      <w:pPr>
        <w:pStyle w:val="Default"/>
        <w:jc w:val="both"/>
      </w:pPr>
      <w:r>
        <w:t>Ученик получит возможность научиться:</w:t>
      </w:r>
      <w:r w:rsidRPr="003E6553">
        <w:t xml:space="preserve"> </w:t>
      </w:r>
    </w:p>
    <w:p w:rsidR="00FC3695" w:rsidRPr="003E6553" w:rsidRDefault="00FC3695" w:rsidP="00FC3695">
      <w:pPr>
        <w:pStyle w:val="Default"/>
        <w:jc w:val="both"/>
      </w:pPr>
      <w:r w:rsidRPr="003E6553">
        <w:t xml:space="preserve">- </w:t>
      </w:r>
      <w:r>
        <w:t>понимать, анализировать и оценивать информацию в прочитанном тексте</w:t>
      </w:r>
      <w:r w:rsidRPr="003E6553">
        <w:t xml:space="preserve">; </w:t>
      </w:r>
    </w:p>
    <w:p w:rsidR="00FC3695" w:rsidRDefault="00FC3695" w:rsidP="00FC369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E6553">
        <w:t>-</w:t>
      </w:r>
      <w:r>
        <w:t xml:space="preserve"> </w:t>
      </w:r>
      <w:r w:rsidRPr="00FC3695">
        <w:rPr>
          <w:rFonts w:ascii="Times New Roman" w:hAnsi="Times New Roman" w:cs="Times New Roman"/>
          <w:sz w:val="24"/>
          <w:szCs w:val="24"/>
        </w:rPr>
        <w:t>находить информацию по заданной проблеме и отстаивать свою точку зрения при ее решении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</w:p>
    <w:p w:rsidR="00FC3695" w:rsidRDefault="00FC3695" w:rsidP="00FC369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C3695" w:rsidRPr="00FC3695" w:rsidRDefault="00FC3695" w:rsidP="00FC369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Речь</w:t>
      </w:r>
      <w:r>
        <w:rPr>
          <w:b/>
          <w:bCs/>
        </w:rPr>
        <w:t>.</w:t>
      </w:r>
    </w:p>
    <w:p w:rsidR="00FC3695" w:rsidRPr="003E6553" w:rsidRDefault="00FC3695" w:rsidP="00FC3695">
      <w:pPr>
        <w:pStyle w:val="Default"/>
        <w:jc w:val="both"/>
      </w:pPr>
      <w:r>
        <w:t>Ученик научится</w:t>
      </w:r>
      <w:r w:rsidRPr="003E6553">
        <w:t xml:space="preserve">: </w:t>
      </w:r>
    </w:p>
    <w:p w:rsidR="00FC3695" w:rsidRPr="003E6553" w:rsidRDefault="00FC3695" w:rsidP="00FC3695">
      <w:pPr>
        <w:pStyle w:val="Default"/>
        <w:jc w:val="both"/>
      </w:pPr>
      <w:r w:rsidRPr="003E6553">
        <w:t>-</w:t>
      </w:r>
      <w:r>
        <w:t>устно составлять монологическую и диалогическую речь</w:t>
      </w:r>
      <w:r w:rsidRPr="003E6553">
        <w:t xml:space="preserve">; </w:t>
      </w:r>
    </w:p>
    <w:p w:rsidR="00FC3695" w:rsidRPr="003E6553" w:rsidRDefault="00FC3695" w:rsidP="00FC3695">
      <w:pPr>
        <w:pStyle w:val="Default"/>
        <w:jc w:val="both"/>
      </w:pPr>
      <w:r w:rsidRPr="003E6553">
        <w:t>-</w:t>
      </w:r>
      <w:r>
        <w:t>находить материал по заданной теме из различных источников, систематизировать,</w:t>
      </w:r>
      <w:r w:rsidR="000755D6">
        <w:t xml:space="preserve"> </w:t>
      </w:r>
      <w:r>
        <w:t xml:space="preserve">анализировать и пересказывать его; </w:t>
      </w:r>
    </w:p>
    <w:p w:rsidR="00FC3695" w:rsidRDefault="00FC3695" w:rsidP="00FC3695">
      <w:pPr>
        <w:pStyle w:val="Default"/>
        <w:jc w:val="both"/>
      </w:pPr>
      <w:r>
        <w:t>-сохранять в устной речи орфоэпические, лексические, грамматические нормы татарского литературного языка и правильно применять правила речевого этикета;</w:t>
      </w:r>
    </w:p>
    <w:p w:rsidR="00FC3695" w:rsidRPr="003E6553" w:rsidRDefault="00FC3695" w:rsidP="00FC3695">
      <w:pPr>
        <w:pStyle w:val="Default"/>
        <w:jc w:val="both"/>
      </w:pPr>
      <w:r w:rsidRPr="003E6553">
        <w:t xml:space="preserve"> </w:t>
      </w:r>
      <w:proofErr w:type="spellStart"/>
      <w:r>
        <w:t>Учеик</w:t>
      </w:r>
      <w:proofErr w:type="spellEnd"/>
      <w:r>
        <w:t xml:space="preserve"> получит возможность научиться</w:t>
      </w:r>
      <w:r w:rsidRPr="003E6553">
        <w:t xml:space="preserve">: </w:t>
      </w:r>
    </w:p>
    <w:p w:rsidR="00FC3695" w:rsidRDefault="00FC3695" w:rsidP="00FC3695">
      <w:pPr>
        <w:pStyle w:val="Default"/>
        <w:jc w:val="both"/>
      </w:pPr>
      <w:r w:rsidRPr="003E6553">
        <w:t xml:space="preserve">- </w:t>
      </w:r>
      <w:r>
        <w:t>выступать перед аудиторией с докладом;</w:t>
      </w:r>
    </w:p>
    <w:p w:rsidR="00FC3695" w:rsidRDefault="00FC3695" w:rsidP="00FC3695">
      <w:pPr>
        <w:pStyle w:val="Default"/>
        <w:jc w:val="both"/>
      </w:pPr>
      <w:r>
        <w:t>-защищать проекты и рефераты;</w:t>
      </w:r>
    </w:p>
    <w:p w:rsidR="00FC3695" w:rsidRPr="003E6553" w:rsidRDefault="00FC3695" w:rsidP="00FC3695">
      <w:pPr>
        <w:pStyle w:val="Default"/>
        <w:jc w:val="both"/>
        <w:rPr>
          <w:color w:val="auto"/>
        </w:rPr>
      </w:pPr>
      <w:r w:rsidRPr="003E6553">
        <w:rPr>
          <w:color w:val="auto"/>
        </w:rPr>
        <w:t xml:space="preserve">- </w:t>
      </w:r>
      <w:r>
        <w:rPr>
          <w:color w:val="auto"/>
        </w:rPr>
        <w:t xml:space="preserve">участвовать в </w:t>
      </w:r>
      <w:proofErr w:type="spellStart"/>
      <w:r>
        <w:rPr>
          <w:color w:val="auto"/>
        </w:rPr>
        <w:t>дисскусиях</w:t>
      </w:r>
      <w:proofErr w:type="spellEnd"/>
      <w:r>
        <w:rPr>
          <w:color w:val="auto"/>
        </w:rPr>
        <w:t>, соблюдая требования научной речи</w:t>
      </w:r>
      <w:r w:rsidRPr="003E6553">
        <w:rPr>
          <w:color w:val="auto"/>
        </w:rPr>
        <w:t xml:space="preserve">; </w:t>
      </w:r>
    </w:p>
    <w:p w:rsidR="00FC3695" w:rsidRPr="00FC3695" w:rsidRDefault="00FC3695" w:rsidP="00FC369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3695">
        <w:rPr>
          <w:rFonts w:ascii="Times New Roman" w:hAnsi="Times New Roman" w:cs="Times New Roman"/>
          <w:sz w:val="24"/>
          <w:szCs w:val="24"/>
        </w:rPr>
        <w:t>- анализировать и оценивать речь</w:t>
      </w:r>
    </w:p>
    <w:p w:rsidR="006B419F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FC3695" w:rsidRPr="003E6553" w:rsidRDefault="00FC3695" w:rsidP="00FC3695">
      <w:pPr>
        <w:pStyle w:val="Default"/>
        <w:jc w:val="both"/>
        <w:rPr>
          <w:color w:val="auto"/>
        </w:rPr>
      </w:pPr>
      <w:r>
        <w:rPr>
          <w:b/>
          <w:bCs/>
          <w:color w:val="auto"/>
        </w:rPr>
        <w:t>Письмо</w:t>
      </w:r>
      <w:r w:rsidRPr="003E6553">
        <w:rPr>
          <w:b/>
          <w:bCs/>
          <w:color w:val="auto"/>
        </w:rPr>
        <w:t xml:space="preserve"> </w:t>
      </w:r>
    </w:p>
    <w:p w:rsidR="00FC3695" w:rsidRPr="003E6553" w:rsidRDefault="00FC3695" w:rsidP="00FC3695">
      <w:pPr>
        <w:pStyle w:val="Default"/>
        <w:jc w:val="both"/>
        <w:rPr>
          <w:color w:val="auto"/>
        </w:rPr>
      </w:pPr>
      <w:r>
        <w:rPr>
          <w:color w:val="auto"/>
        </w:rPr>
        <w:t>Ученик научится</w:t>
      </w:r>
      <w:r w:rsidRPr="003E6553">
        <w:rPr>
          <w:color w:val="auto"/>
        </w:rPr>
        <w:t xml:space="preserve">: </w:t>
      </w:r>
    </w:p>
    <w:p w:rsidR="00FC3695" w:rsidRPr="003E6553" w:rsidRDefault="00FC3695" w:rsidP="00FC3695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составлять письменную монологическую и диалогическую речь в различных коммуникативных направлениях</w:t>
      </w:r>
      <w:r w:rsidRPr="003E6553">
        <w:rPr>
          <w:color w:val="auto"/>
        </w:rPr>
        <w:t xml:space="preserve">; </w:t>
      </w:r>
    </w:p>
    <w:p w:rsidR="00FC3695" w:rsidRPr="003E6553" w:rsidRDefault="00FC3695" w:rsidP="00FC3695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выдавать содержание прочитанного или прослушанного текста в форме тезиса, плана,</w:t>
      </w:r>
      <w:r w:rsidR="00305A4D">
        <w:rPr>
          <w:color w:val="auto"/>
        </w:rPr>
        <w:t xml:space="preserve"> </w:t>
      </w:r>
      <w:r>
        <w:rPr>
          <w:color w:val="auto"/>
        </w:rPr>
        <w:t>изложения</w:t>
      </w:r>
      <w:r w:rsidRPr="003E6553">
        <w:rPr>
          <w:color w:val="auto"/>
        </w:rPr>
        <w:t xml:space="preserve">; </w:t>
      </w:r>
    </w:p>
    <w:p w:rsidR="00FC3695" w:rsidRPr="003E6553" w:rsidRDefault="00FC3695" w:rsidP="00FC3695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сохранять в письме лексические,</w:t>
      </w:r>
      <w:r w:rsidR="00305A4D">
        <w:rPr>
          <w:color w:val="auto"/>
        </w:rPr>
        <w:t xml:space="preserve"> грамматические,</w:t>
      </w:r>
      <w:r w:rsidR="000755D6">
        <w:rPr>
          <w:color w:val="auto"/>
        </w:rPr>
        <w:t xml:space="preserve"> </w:t>
      </w:r>
      <w:proofErr w:type="spellStart"/>
      <w:r>
        <w:rPr>
          <w:color w:val="auto"/>
        </w:rPr>
        <w:t>орфорграфические</w:t>
      </w:r>
      <w:proofErr w:type="spellEnd"/>
      <w:r>
        <w:rPr>
          <w:color w:val="auto"/>
        </w:rPr>
        <w:t>,</w:t>
      </w:r>
      <w:r w:rsidR="000755D6">
        <w:rPr>
          <w:color w:val="auto"/>
        </w:rPr>
        <w:t xml:space="preserve"> </w:t>
      </w:r>
      <w:r>
        <w:rPr>
          <w:color w:val="auto"/>
        </w:rPr>
        <w:t xml:space="preserve">пунктуационные </w:t>
      </w:r>
      <w:proofErr w:type="gramStart"/>
      <w:r>
        <w:rPr>
          <w:color w:val="auto"/>
        </w:rPr>
        <w:t>нормы  татарского</w:t>
      </w:r>
      <w:proofErr w:type="gramEnd"/>
      <w:r>
        <w:rPr>
          <w:color w:val="auto"/>
        </w:rPr>
        <w:t xml:space="preserve"> литературного </w:t>
      </w:r>
      <w:proofErr w:type="spellStart"/>
      <w:r>
        <w:rPr>
          <w:color w:val="auto"/>
        </w:rPr>
        <w:t>языка;правильно</w:t>
      </w:r>
      <w:proofErr w:type="spellEnd"/>
      <w:r>
        <w:rPr>
          <w:color w:val="auto"/>
        </w:rPr>
        <w:t xml:space="preserve"> применять лексический и фразеологический материал</w:t>
      </w:r>
      <w:r w:rsidR="00305A4D">
        <w:rPr>
          <w:color w:val="auto"/>
        </w:rPr>
        <w:t>.</w:t>
      </w:r>
      <w:r w:rsidRPr="003E6553">
        <w:rPr>
          <w:color w:val="auto"/>
        </w:rPr>
        <w:t xml:space="preserve"> </w:t>
      </w:r>
    </w:p>
    <w:p w:rsidR="00FC3695" w:rsidRPr="003E6553" w:rsidRDefault="00FC3695" w:rsidP="00FC3695">
      <w:pPr>
        <w:pStyle w:val="Default"/>
        <w:jc w:val="both"/>
        <w:rPr>
          <w:color w:val="auto"/>
        </w:rPr>
      </w:pPr>
      <w:r>
        <w:rPr>
          <w:color w:val="auto"/>
        </w:rPr>
        <w:lastRenderedPageBreak/>
        <w:t>Ученик получит возможность научиться</w:t>
      </w:r>
      <w:r w:rsidRPr="003E6553">
        <w:rPr>
          <w:color w:val="auto"/>
        </w:rPr>
        <w:t xml:space="preserve">: </w:t>
      </w:r>
    </w:p>
    <w:p w:rsidR="00FC3695" w:rsidRPr="003E6553" w:rsidRDefault="00FC3695" w:rsidP="00FC3695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писать рецензии</w:t>
      </w:r>
      <w:r w:rsidR="00305A4D">
        <w:rPr>
          <w:color w:val="auto"/>
        </w:rPr>
        <w:t xml:space="preserve"> </w:t>
      </w:r>
      <w:r>
        <w:rPr>
          <w:color w:val="auto"/>
        </w:rPr>
        <w:t>рефераты</w:t>
      </w:r>
      <w:r w:rsidRPr="003E6553">
        <w:rPr>
          <w:color w:val="auto"/>
        </w:rPr>
        <w:t xml:space="preserve">; </w:t>
      </w:r>
    </w:p>
    <w:p w:rsidR="00FC3695" w:rsidRPr="003E6553" w:rsidRDefault="00FC3695" w:rsidP="00FC3695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писать для выступления аннотации, тезисы, конспекты</w:t>
      </w:r>
      <w:r w:rsidRPr="003E6553">
        <w:rPr>
          <w:color w:val="auto"/>
        </w:rPr>
        <w:t xml:space="preserve">; </w:t>
      </w:r>
    </w:p>
    <w:p w:rsidR="006B419F" w:rsidRPr="00305A4D" w:rsidRDefault="00FC3695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05A4D">
        <w:rPr>
          <w:rFonts w:ascii="Times New Roman" w:hAnsi="Times New Roman" w:cs="Times New Roman"/>
          <w:sz w:val="24"/>
          <w:szCs w:val="24"/>
        </w:rPr>
        <w:t>-писать объявление, деловое письмо, рез</w:t>
      </w:r>
      <w:r w:rsidR="00305A4D">
        <w:rPr>
          <w:rFonts w:ascii="Times New Roman" w:eastAsia="Calibri" w:hAnsi="Times New Roman" w:cs="Times New Roman"/>
          <w:color w:val="000000"/>
          <w:sz w:val="24"/>
          <w:szCs w:val="24"/>
        </w:rPr>
        <w:t>юме.</w:t>
      </w:r>
      <w:r w:rsidR="006B419F" w:rsidRPr="00305A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B419F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305A4D" w:rsidRPr="003E6553" w:rsidRDefault="00305A4D" w:rsidP="00305A4D">
      <w:pPr>
        <w:pStyle w:val="Default"/>
        <w:jc w:val="both"/>
        <w:rPr>
          <w:color w:val="auto"/>
        </w:rPr>
      </w:pPr>
      <w:r w:rsidRPr="003E6553">
        <w:rPr>
          <w:b/>
          <w:bCs/>
          <w:color w:val="auto"/>
        </w:rPr>
        <w:t xml:space="preserve">Текст </w:t>
      </w:r>
    </w:p>
    <w:p w:rsidR="00305A4D" w:rsidRPr="003E6553" w:rsidRDefault="00305A4D" w:rsidP="00305A4D">
      <w:pPr>
        <w:pStyle w:val="Default"/>
        <w:jc w:val="both"/>
        <w:rPr>
          <w:color w:val="auto"/>
        </w:rPr>
      </w:pPr>
      <w:r>
        <w:rPr>
          <w:color w:val="auto"/>
        </w:rPr>
        <w:t>Ученик научится</w:t>
      </w:r>
      <w:r w:rsidRPr="003E6553">
        <w:rPr>
          <w:color w:val="auto"/>
        </w:rPr>
        <w:t xml:space="preserve">: </w:t>
      </w:r>
    </w:p>
    <w:p w:rsidR="00305A4D" w:rsidRPr="003E6553" w:rsidRDefault="00305A4D" w:rsidP="00305A4D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анализировать различные виды текстов</w:t>
      </w:r>
      <w:r w:rsidRPr="003E6553">
        <w:rPr>
          <w:color w:val="auto"/>
        </w:rPr>
        <w:t xml:space="preserve">; </w:t>
      </w:r>
    </w:p>
    <w:p w:rsidR="00305A4D" w:rsidRPr="003E6553" w:rsidRDefault="00305A4D" w:rsidP="00305A4D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давать содержание текста через план (сложный и простой), тезис,</w:t>
      </w:r>
      <w:r w:rsidR="000755D6">
        <w:rPr>
          <w:color w:val="auto"/>
        </w:rPr>
        <w:t xml:space="preserve"> </w:t>
      </w:r>
      <w:r>
        <w:rPr>
          <w:color w:val="auto"/>
        </w:rPr>
        <w:t>схему,</w:t>
      </w:r>
      <w:r w:rsidR="000755D6">
        <w:rPr>
          <w:color w:val="auto"/>
        </w:rPr>
        <w:t xml:space="preserve"> </w:t>
      </w:r>
      <w:r>
        <w:rPr>
          <w:color w:val="auto"/>
        </w:rPr>
        <w:t>таблицу</w:t>
      </w:r>
      <w:r w:rsidRPr="003E6553">
        <w:rPr>
          <w:color w:val="auto"/>
        </w:rPr>
        <w:t xml:space="preserve">; </w:t>
      </w:r>
    </w:p>
    <w:p w:rsidR="00305A4D" w:rsidRPr="003E6553" w:rsidRDefault="00305A4D" w:rsidP="00305A4D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 xml:space="preserve">составлять и исправлять </w:t>
      </w:r>
      <w:proofErr w:type="spellStart"/>
      <w:r>
        <w:rPr>
          <w:color w:val="auto"/>
        </w:rPr>
        <w:t>текстых</w:t>
      </w:r>
      <w:proofErr w:type="spellEnd"/>
      <w:r>
        <w:rPr>
          <w:color w:val="auto"/>
        </w:rPr>
        <w:t xml:space="preserve"> разного стиля</w:t>
      </w:r>
      <w:r w:rsidRPr="003E6553">
        <w:rPr>
          <w:color w:val="auto"/>
        </w:rPr>
        <w:t xml:space="preserve">; </w:t>
      </w:r>
    </w:p>
    <w:p w:rsidR="00305A4D" w:rsidRPr="003E6553" w:rsidRDefault="00305A4D" w:rsidP="00305A4D">
      <w:pPr>
        <w:pStyle w:val="Default"/>
        <w:jc w:val="both"/>
        <w:rPr>
          <w:color w:val="auto"/>
        </w:rPr>
      </w:pPr>
      <w:r>
        <w:rPr>
          <w:color w:val="auto"/>
        </w:rPr>
        <w:t>Ученик получит возможность научиться</w:t>
      </w:r>
      <w:r w:rsidRPr="003E6553">
        <w:rPr>
          <w:color w:val="auto"/>
        </w:rPr>
        <w:t xml:space="preserve">: </w:t>
      </w:r>
    </w:p>
    <w:p w:rsidR="00305A4D" w:rsidRPr="003E6553" w:rsidRDefault="00305A4D" w:rsidP="00305A4D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составлять научные и деловые тек</w:t>
      </w:r>
      <w:r w:rsidR="000755D6">
        <w:rPr>
          <w:color w:val="auto"/>
        </w:rPr>
        <w:t>сты в устной и письменной форме</w:t>
      </w:r>
      <w:r w:rsidRPr="003E6553">
        <w:rPr>
          <w:color w:val="auto"/>
        </w:rPr>
        <w:t xml:space="preserve">; </w:t>
      </w:r>
    </w:p>
    <w:p w:rsidR="006B419F" w:rsidRPr="006E2FB7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B419F" w:rsidRPr="006E2FB7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2FB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Синтаксис </w:t>
      </w:r>
    </w:p>
    <w:p w:rsidR="006B419F" w:rsidRPr="006E2FB7" w:rsidRDefault="004C6186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Ученик научится</w:t>
      </w:r>
      <w:r w:rsidR="006B419F"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6B419F" w:rsidRPr="006E2FB7" w:rsidRDefault="006B419F" w:rsidP="006B41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42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r w:rsidR="00C85942" w:rsidRPr="00C85942"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исследовать состав, значение, особенности употребления словосочетаний и </w:t>
      </w:r>
      <w:proofErr w:type="gramStart"/>
      <w:r w:rsidR="00C85942" w:rsidRPr="00C85942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r w:rsidR="00C85942" w:rsidRPr="006E2F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2FB7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6B419F" w:rsidRPr="006E2FB7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B02F2B" w:rsidRPr="00B02F2B">
        <w:rPr>
          <w:color w:val="000000"/>
          <w:sz w:val="27"/>
          <w:szCs w:val="27"/>
        </w:rPr>
        <w:t xml:space="preserve"> </w:t>
      </w:r>
      <w:r w:rsidR="00B02F2B" w:rsidRPr="00B02F2B">
        <w:rPr>
          <w:rFonts w:ascii="Times New Roman" w:hAnsi="Times New Roman" w:cs="Times New Roman"/>
          <w:color w:val="000000"/>
          <w:sz w:val="24"/>
          <w:szCs w:val="24"/>
        </w:rPr>
        <w:t>употреблять различные синтаксические формы частей речи в рамках современного татарского литературного языка</w:t>
      </w:r>
      <w:r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</w:p>
    <w:p w:rsidR="006B419F" w:rsidRPr="006E2FB7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B02F2B" w:rsidRPr="00B02F2B">
        <w:rPr>
          <w:rFonts w:ascii="Times New Roman" w:hAnsi="Times New Roman" w:cs="Times New Roman"/>
          <w:color w:val="000000"/>
          <w:sz w:val="24"/>
          <w:szCs w:val="24"/>
        </w:rPr>
        <w:t>уметь использовать знания и навыки по синтаксису и в других видах анализа</w:t>
      </w:r>
      <w:r w:rsidR="00B02F2B">
        <w:rPr>
          <w:color w:val="000000"/>
          <w:sz w:val="27"/>
          <w:szCs w:val="27"/>
        </w:rPr>
        <w:t>.</w:t>
      </w:r>
      <w:r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B419F" w:rsidRPr="006E2FB7" w:rsidRDefault="00B02F2B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Ученик получит возможность научиться</w:t>
      </w:r>
      <w:r w:rsidR="006B419F"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B508F1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B02F2B" w:rsidRPr="00B02F2B">
        <w:rPr>
          <w:color w:val="000000"/>
          <w:sz w:val="27"/>
          <w:szCs w:val="27"/>
        </w:rPr>
        <w:t xml:space="preserve"> </w:t>
      </w:r>
      <w:r w:rsidR="00B02F2B" w:rsidRPr="00B02F2B">
        <w:rPr>
          <w:rFonts w:ascii="Times New Roman" w:hAnsi="Times New Roman" w:cs="Times New Roman"/>
          <w:color w:val="000000"/>
          <w:sz w:val="24"/>
          <w:szCs w:val="24"/>
        </w:rPr>
        <w:t>опознавать синтаксические средства в публицистических и художественных текстах, знать синтаксические формы, используемые в научном и деловом стилях</w:t>
      </w:r>
      <w:r w:rsidR="00B508F1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6B419F" w:rsidRPr="006E2FB7" w:rsidRDefault="00B508F1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-анализировать синонимические средства синтаксиса</w:t>
      </w:r>
      <w:r w:rsidR="006B419F"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</w:p>
    <w:p w:rsidR="006B419F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</w:t>
      </w:r>
      <w:r w:rsidR="00B508F1" w:rsidRPr="00B508F1">
        <w:rPr>
          <w:color w:val="000000"/>
          <w:sz w:val="27"/>
          <w:szCs w:val="27"/>
        </w:rPr>
        <w:t xml:space="preserve"> </w:t>
      </w:r>
      <w:r w:rsidR="00B508F1" w:rsidRPr="00B508F1">
        <w:rPr>
          <w:rFonts w:ascii="Times New Roman" w:hAnsi="Times New Roman" w:cs="Times New Roman"/>
          <w:color w:val="000000"/>
          <w:sz w:val="24"/>
          <w:szCs w:val="24"/>
        </w:rPr>
        <w:t>провести функционально-стилистический анализ синтаксических конструкций, использование различных синтаксических конструкций как средств усиления выразительности речи</w:t>
      </w:r>
      <w:r w:rsidR="00B508F1">
        <w:rPr>
          <w:color w:val="000000"/>
          <w:sz w:val="27"/>
          <w:szCs w:val="27"/>
        </w:rPr>
        <w:t>.</w:t>
      </w:r>
      <w:r w:rsidR="00B508F1"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11499C" w:rsidRPr="006E2FB7" w:rsidRDefault="0011499C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B419F" w:rsidRPr="006E2FB7" w:rsidRDefault="0011499C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Орфография и</w:t>
      </w:r>
      <w:r w:rsidR="006B419F" w:rsidRPr="006E2FB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пунктуация </w:t>
      </w:r>
    </w:p>
    <w:p w:rsidR="006B419F" w:rsidRPr="006E2FB7" w:rsidRDefault="0011499C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Ученик научится</w:t>
      </w:r>
      <w:r w:rsidR="006B419F"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11499C" w:rsidRPr="00055F9E" w:rsidRDefault="0011499C" w:rsidP="0011499C">
      <w:pPr>
        <w:pStyle w:val="Default"/>
        <w:jc w:val="both"/>
        <w:rPr>
          <w:color w:val="auto"/>
          <w:lang w:val="tt-RU"/>
        </w:rPr>
      </w:pPr>
      <w:r w:rsidRPr="00055F9E">
        <w:rPr>
          <w:color w:val="auto"/>
          <w:lang w:val="tt-RU"/>
        </w:rPr>
        <w:t>-</w:t>
      </w:r>
      <w:r>
        <w:rPr>
          <w:color w:val="auto"/>
          <w:lang w:val="tt-RU"/>
        </w:rPr>
        <w:t>применять в письме изученные орфографические и пунктуационные нормы</w:t>
      </w:r>
      <w:r w:rsidRPr="00055F9E">
        <w:rPr>
          <w:color w:val="auto"/>
          <w:lang w:val="tt-RU"/>
        </w:rPr>
        <w:t xml:space="preserve">; </w:t>
      </w:r>
    </w:p>
    <w:p w:rsidR="0011499C" w:rsidRDefault="0011499C" w:rsidP="0011499C">
      <w:pPr>
        <w:pStyle w:val="Default"/>
        <w:jc w:val="both"/>
        <w:rPr>
          <w:color w:val="auto"/>
          <w:lang w:val="tt-RU"/>
        </w:rPr>
      </w:pPr>
      <w:r w:rsidRPr="00E74107">
        <w:rPr>
          <w:color w:val="auto"/>
          <w:lang w:val="tt-RU"/>
        </w:rPr>
        <w:t>-</w:t>
      </w:r>
      <w:r>
        <w:rPr>
          <w:color w:val="auto"/>
          <w:lang w:val="tt-RU"/>
        </w:rPr>
        <w:t>устно или письменно объяснять правописание слова ;</w:t>
      </w:r>
    </w:p>
    <w:p w:rsidR="0011499C" w:rsidRPr="003E6553" w:rsidRDefault="0011499C" w:rsidP="0011499C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 xml:space="preserve">находить и исправлять </w:t>
      </w:r>
      <w:proofErr w:type="spellStart"/>
      <w:r>
        <w:rPr>
          <w:color w:val="auto"/>
        </w:rPr>
        <w:t>орфографичсекие</w:t>
      </w:r>
      <w:proofErr w:type="spellEnd"/>
      <w:r>
        <w:rPr>
          <w:color w:val="auto"/>
        </w:rPr>
        <w:t xml:space="preserve"> и пунктуационные ошибки</w:t>
      </w:r>
      <w:r w:rsidRPr="003E6553">
        <w:rPr>
          <w:color w:val="auto"/>
        </w:rPr>
        <w:t xml:space="preserve">; </w:t>
      </w:r>
    </w:p>
    <w:p w:rsidR="0011499C" w:rsidRDefault="0011499C" w:rsidP="0011499C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находить в орфографических словарях и справочниках нужную информацию и уместно применять в письме.</w:t>
      </w:r>
      <w:r w:rsidRPr="003E6553">
        <w:rPr>
          <w:color w:val="auto"/>
        </w:rPr>
        <w:t xml:space="preserve"> </w:t>
      </w:r>
    </w:p>
    <w:p w:rsidR="0011499C" w:rsidRPr="003E6553" w:rsidRDefault="0011499C" w:rsidP="0011499C">
      <w:pPr>
        <w:pStyle w:val="Default"/>
        <w:jc w:val="both"/>
        <w:rPr>
          <w:color w:val="auto"/>
        </w:rPr>
      </w:pPr>
    </w:p>
    <w:p w:rsidR="0011499C" w:rsidRPr="003E6553" w:rsidRDefault="0011499C" w:rsidP="0011499C">
      <w:pPr>
        <w:pStyle w:val="Default"/>
        <w:jc w:val="both"/>
        <w:rPr>
          <w:color w:val="auto"/>
        </w:rPr>
      </w:pPr>
      <w:r>
        <w:rPr>
          <w:color w:val="auto"/>
        </w:rPr>
        <w:t>Ученик получит возможность научиться</w:t>
      </w:r>
      <w:r w:rsidRPr="003E6553">
        <w:rPr>
          <w:color w:val="auto"/>
        </w:rPr>
        <w:t xml:space="preserve">: </w:t>
      </w:r>
    </w:p>
    <w:p w:rsidR="0011499C" w:rsidRPr="003E6553" w:rsidRDefault="0011499C" w:rsidP="0011499C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показывать важность соблюдения в речи орфографических и пунктуационных норм</w:t>
      </w:r>
      <w:r w:rsidRPr="003E6553">
        <w:rPr>
          <w:color w:val="auto"/>
        </w:rPr>
        <w:t xml:space="preserve">; </w:t>
      </w:r>
    </w:p>
    <w:p w:rsidR="0011499C" w:rsidRPr="003E6553" w:rsidRDefault="0011499C" w:rsidP="0011499C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0755D6">
        <w:rPr>
          <w:color w:val="auto"/>
        </w:rPr>
        <w:t xml:space="preserve">находить </w:t>
      </w:r>
      <w:r>
        <w:rPr>
          <w:color w:val="auto"/>
        </w:rPr>
        <w:t>необходимую информацию в орфографи</w:t>
      </w:r>
      <w:r w:rsidR="000755D6">
        <w:rPr>
          <w:color w:val="auto"/>
        </w:rPr>
        <w:t xml:space="preserve">ческих словарях и справочниках </w:t>
      </w:r>
      <w:r>
        <w:rPr>
          <w:color w:val="auto"/>
        </w:rPr>
        <w:t>и грамотно применять их в письме</w:t>
      </w:r>
      <w:r w:rsidRPr="003E6553">
        <w:rPr>
          <w:color w:val="auto"/>
        </w:rPr>
        <w:t xml:space="preserve">. </w:t>
      </w:r>
    </w:p>
    <w:p w:rsidR="006B419F" w:rsidRPr="006E2FB7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2F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11499C" w:rsidRDefault="006B419F" w:rsidP="0011499C">
      <w:pPr>
        <w:pStyle w:val="Default"/>
        <w:jc w:val="both"/>
        <w:rPr>
          <w:b/>
          <w:bCs/>
        </w:rPr>
      </w:pPr>
      <w:r w:rsidRPr="006E2FB7">
        <w:rPr>
          <w:rFonts w:eastAsia="Calibri"/>
        </w:rPr>
        <w:t xml:space="preserve"> </w:t>
      </w:r>
      <w:proofErr w:type="spellStart"/>
      <w:r w:rsidR="0011499C" w:rsidRPr="00C20437">
        <w:rPr>
          <w:b/>
          <w:bCs/>
        </w:rPr>
        <w:t>Метапредмет</w:t>
      </w:r>
      <w:r w:rsidR="0011499C">
        <w:rPr>
          <w:b/>
          <w:bCs/>
        </w:rPr>
        <w:t>ные</w:t>
      </w:r>
      <w:proofErr w:type="spellEnd"/>
      <w:r w:rsidR="0011499C">
        <w:rPr>
          <w:b/>
          <w:bCs/>
        </w:rPr>
        <w:t xml:space="preserve"> результаты </w:t>
      </w:r>
    </w:p>
    <w:p w:rsidR="0011499C" w:rsidRPr="003E6553" w:rsidRDefault="0011499C" w:rsidP="0011499C">
      <w:pPr>
        <w:pStyle w:val="Default"/>
        <w:jc w:val="both"/>
        <w:rPr>
          <w:color w:val="auto"/>
        </w:rPr>
      </w:pPr>
    </w:p>
    <w:p w:rsidR="0011499C" w:rsidRDefault="0011499C" w:rsidP="0011499C">
      <w:pPr>
        <w:pStyle w:val="Default"/>
        <w:jc w:val="both"/>
        <w:rPr>
          <w:b/>
          <w:bCs/>
          <w:color w:val="auto"/>
        </w:rPr>
      </w:pPr>
      <w:r>
        <w:rPr>
          <w:b/>
          <w:bCs/>
        </w:rPr>
        <w:t>Познавательные УУД</w:t>
      </w:r>
      <w:r w:rsidRPr="003E6553">
        <w:rPr>
          <w:b/>
          <w:bCs/>
          <w:color w:val="auto"/>
        </w:rPr>
        <w:t xml:space="preserve">: </w:t>
      </w:r>
    </w:p>
    <w:p w:rsidR="008E4326" w:rsidRPr="003E6553" w:rsidRDefault="008E4326" w:rsidP="008E4326">
      <w:pPr>
        <w:pStyle w:val="Default"/>
        <w:jc w:val="both"/>
        <w:rPr>
          <w:color w:val="auto"/>
        </w:rPr>
      </w:pPr>
      <w:r>
        <w:rPr>
          <w:color w:val="auto"/>
        </w:rPr>
        <w:t>-определение познавательных целей</w:t>
      </w:r>
      <w:r w:rsidRPr="003E6553">
        <w:rPr>
          <w:color w:val="auto"/>
        </w:rPr>
        <w:t xml:space="preserve">; </w:t>
      </w:r>
    </w:p>
    <w:p w:rsidR="008E4326" w:rsidRPr="003E6553" w:rsidRDefault="008E4326" w:rsidP="008E4326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самоорганизация, самооценка учащегося</w:t>
      </w:r>
      <w:r w:rsidRPr="003E6553">
        <w:rPr>
          <w:color w:val="auto"/>
        </w:rPr>
        <w:t xml:space="preserve">; </w:t>
      </w:r>
    </w:p>
    <w:p w:rsidR="008E4326" w:rsidRPr="003E6553" w:rsidRDefault="008E4326" w:rsidP="008E4326">
      <w:pPr>
        <w:pStyle w:val="Default"/>
        <w:jc w:val="both"/>
        <w:rPr>
          <w:color w:val="auto"/>
        </w:rPr>
      </w:pPr>
      <w:r>
        <w:rPr>
          <w:color w:val="auto"/>
        </w:rPr>
        <w:t>-умение самостоятельно раскрывать тему, задачу, умение самостоятельно размышлять</w:t>
      </w:r>
      <w:r w:rsidRPr="003E6553">
        <w:rPr>
          <w:color w:val="auto"/>
        </w:rPr>
        <w:t xml:space="preserve">; </w:t>
      </w:r>
    </w:p>
    <w:p w:rsidR="008E4326" w:rsidRPr="003E6553" w:rsidRDefault="008E4326" w:rsidP="008E4326">
      <w:pPr>
        <w:pStyle w:val="Default"/>
        <w:jc w:val="both"/>
        <w:rPr>
          <w:color w:val="auto"/>
        </w:rPr>
      </w:pPr>
      <w:r>
        <w:rPr>
          <w:rFonts w:ascii="Courier New" w:hAnsi="Courier New" w:cs="Courier New"/>
          <w:color w:val="auto"/>
        </w:rPr>
        <w:t>-</w:t>
      </w:r>
      <w:r>
        <w:rPr>
          <w:color w:val="auto"/>
        </w:rPr>
        <w:t>логическое мышление в учебном процессе</w:t>
      </w:r>
      <w:r w:rsidRPr="003E6553">
        <w:rPr>
          <w:color w:val="auto"/>
        </w:rPr>
        <w:t xml:space="preserve">; </w:t>
      </w:r>
    </w:p>
    <w:p w:rsidR="008E4326" w:rsidRPr="003E6553" w:rsidRDefault="008E4326" w:rsidP="008E4326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>
        <w:rPr>
          <w:color w:val="auto"/>
        </w:rPr>
        <w:t xml:space="preserve">построение логической цепи в </w:t>
      </w:r>
      <w:proofErr w:type="spellStart"/>
      <w:r>
        <w:rPr>
          <w:color w:val="auto"/>
        </w:rPr>
        <w:t>мыщлении</w:t>
      </w:r>
      <w:proofErr w:type="spellEnd"/>
      <w:r w:rsidRPr="003E6553">
        <w:rPr>
          <w:color w:val="auto"/>
        </w:rPr>
        <w:t xml:space="preserve">; </w:t>
      </w:r>
    </w:p>
    <w:p w:rsidR="008E4326" w:rsidRPr="003E6553" w:rsidRDefault="008E4326" w:rsidP="008E4326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>
        <w:rPr>
          <w:color w:val="auto"/>
        </w:rPr>
        <w:t>анализ, синтез,</w:t>
      </w:r>
      <w:r w:rsidR="000755D6">
        <w:rPr>
          <w:color w:val="auto"/>
        </w:rPr>
        <w:t xml:space="preserve"> </w:t>
      </w:r>
      <w:proofErr w:type="spellStart"/>
      <w:r w:rsidR="000755D6">
        <w:rPr>
          <w:color w:val="auto"/>
        </w:rPr>
        <w:t>сравнение</w:t>
      </w:r>
      <w:r>
        <w:rPr>
          <w:color w:val="auto"/>
        </w:rPr>
        <w:t>подведение</w:t>
      </w:r>
      <w:proofErr w:type="spellEnd"/>
      <w:r>
        <w:rPr>
          <w:color w:val="auto"/>
        </w:rPr>
        <w:t xml:space="preserve"> под понятия</w:t>
      </w:r>
      <w:r w:rsidRPr="003E6553">
        <w:rPr>
          <w:color w:val="auto"/>
        </w:rPr>
        <w:t xml:space="preserve">; </w:t>
      </w:r>
    </w:p>
    <w:p w:rsidR="008E4326" w:rsidRPr="003E6553" w:rsidRDefault="008E4326" w:rsidP="008E4326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Pr="00F26BDE">
        <w:rPr>
          <w:color w:val="auto"/>
        </w:rPr>
        <w:t>умение работать с разными источниками</w:t>
      </w:r>
      <w:r>
        <w:rPr>
          <w:rFonts w:ascii="Courier New" w:hAnsi="Courier New" w:cs="Courier New"/>
          <w:color w:val="auto"/>
        </w:rPr>
        <w:t xml:space="preserve"> </w:t>
      </w:r>
      <w:r w:rsidRPr="00F26BDE">
        <w:rPr>
          <w:color w:val="auto"/>
        </w:rPr>
        <w:t>информации</w:t>
      </w:r>
      <w:r>
        <w:rPr>
          <w:color w:val="auto"/>
        </w:rPr>
        <w:t>, умение находить,</w:t>
      </w:r>
      <w:r w:rsidR="000755D6">
        <w:rPr>
          <w:color w:val="auto"/>
        </w:rPr>
        <w:t xml:space="preserve"> </w:t>
      </w:r>
      <w:r>
        <w:rPr>
          <w:color w:val="auto"/>
        </w:rPr>
        <w:t xml:space="preserve">анализировать </w:t>
      </w:r>
      <w:proofErr w:type="gramStart"/>
      <w:r>
        <w:rPr>
          <w:color w:val="auto"/>
        </w:rPr>
        <w:t>и  применять</w:t>
      </w:r>
      <w:proofErr w:type="gramEnd"/>
      <w:r>
        <w:rPr>
          <w:color w:val="auto"/>
        </w:rPr>
        <w:t xml:space="preserve"> в своей деятельности нужную информацию</w:t>
      </w:r>
      <w:r w:rsidRPr="003E6553">
        <w:rPr>
          <w:color w:val="auto"/>
        </w:rPr>
        <w:t xml:space="preserve">; </w:t>
      </w:r>
    </w:p>
    <w:p w:rsidR="008E4326" w:rsidRPr="003E6553" w:rsidRDefault="008E4326" w:rsidP="008E4326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Pr="00AB57D3">
        <w:rPr>
          <w:color w:val="auto"/>
        </w:rPr>
        <w:t>навыки фонетического анализа</w:t>
      </w:r>
      <w:r w:rsidRPr="003E6553">
        <w:rPr>
          <w:color w:val="auto"/>
        </w:rPr>
        <w:t xml:space="preserve">; </w:t>
      </w:r>
    </w:p>
    <w:p w:rsidR="008E4326" w:rsidRPr="003E6553" w:rsidRDefault="008E4326" w:rsidP="008E4326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lastRenderedPageBreak/>
        <w:t>-</w:t>
      </w:r>
      <w:r w:rsidRPr="00AB57D3">
        <w:rPr>
          <w:color w:val="auto"/>
        </w:rPr>
        <w:t>умение</w:t>
      </w:r>
      <w:r>
        <w:rPr>
          <w:rFonts w:ascii="Courier New" w:hAnsi="Courier New" w:cs="Courier New"/>
          <w:color w:val="auto"/>
        </w:rPr>
        <w:t xml:space="preserve"> </w:t>
      </w:r>
      <w:r w:rsidRPr="00AB57D3">
        <w:rPr>
          <w:color w:val="auto"/>
        </w:rPr>
        <w:t>применять способы словообразования и правильно применять их в речевой деятельности</w:t>
      </w:r>
      <w:r w:rsidRPr="003E6553">
        <w:rPr>
          <w:color w:val="auto"/>
        </w:rPr>
        <w:t xml:space="preserve">; </w:t>
      </w:r>
    </w:p>
    <w:p w:rsidR="008E4326" w:rsidRPr="003E6553" w:rsidRDefault="008E4326" w:rsidP="008E4326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Pr="00C45022">
        <w:rPr>
          <w:color w:val="auto"/>
        </w:rPr>
        <w:t>показать ценность словесного искусства, связав язык с литературой,</w:t>
      </w:r>
      <w:r>
        <w:rPr>
          <w:color w:val="auto"/>
        </w:rPr>
        <w:t xml:space="preserve"> </w:t>
      </w:r>
      <w:r w:rsidRPr="00C45022">
        <w:rPr>
          <w:color w:val="auto"/>
        </w:rPr>
        <w:t>живопи</w:t>
      </w:r>
      <w:r>
        <w:rPr>
          <w:color w:val="auto"/>
        </w:rPr>
        <w:t>сью и музыкой</w:t>
      </w:r>
      <w:r w:rsidRPr="003E6553">
        <w:rPr>
          <w:color w:val="auto"/>
        </w:rPr>
        <w:t xml:space="preserve">; </w:t>
      </w:r>
    </w:p>
    <w:p w:rsidR="008E4326" w:rsidRPr="003E6553" w:rsidRDefault="008E4326" w:rsidP="008E4326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Pr="00D84EE7">
        <w:rPr>
          <w:color w:val="auto"/>
        </w:rPr>
        <w:t>определение роли лексических единиц в создании литературного произведения</w:t>
      </w:r>
      <w:r w:rsidR="007A7C36">
        <w:rPr>
          <w:color w:val="auto"/>
        </w:rPr>
        <w:t>.</w:t>
      </w:r>
      <w:r w:rsidRPr="003E6553">
        <w:rPr>
          <w:color w:val="auto"/>
        </w:rPr>
        <w:t xml:space="preserve"> </w:t>
      </w:r>
    </w:p>
    <w:p w:rsidR="006B419F" w:rsidRPr="006E2FB7" w:rsidRDefault="006B419F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A7C36" w:rsidRPr="003E6553" w:rsidRDefault="006B419F" w:rsidP="007A7C36">
      <w:pPr>
        <w:pStyle w:val="Default"/>
        <w:jc w:val="both"/>
        <w:rPr>
          <w:color w:val="auto"/>
        </w:rPr>
      </w:pPr>
      <w:r w:rsidRPr="006E2FB7">
        <w:rPr>
          <w:rFonts w:eastAsia="Calibri"/>
        </w:rPr>
        <w:t xml:space="preserve"> </w:t>
      </w:r>
      <w:r w:rsidR="007A7C36">
        <w:rPr>
          <w:b/>
          <w:bCs/>
        </w:rPr>
        <w:t>Регулятивные УУД</w:t>
      </w:r>
      <w:r w:rsidR="007A7C36" w:rsidRPr="003E6553">
        <w:rPr>
          <w:b/>
          <w:bCs/>
          <w:color w:val="auto"/>
        </w:rPr>
        <w:t xml:space="preserve">: </w:t>
      </w:r>
    </w:p>
    <w:p w:rsidR="007A7C36" w:rsidRPr="003E6553" w:rsidRDefault="007A7C36" w:rsidP="007A7C36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Pr="00114253">
        <w:t xml:space="preserve"> </w:t>
      </w:r>
      <w:r>
        <w:t>самостоятельное формирование проблемы и задач урока</w:t>
      </w:r>
      <w:r w:rsidRPr="003E6553">
        <w:rPr>
          <w:color w:val="auto"/>
        </w:rPr>
        <w:t xml:space="preserve">; </w:t>
      </w:r>
    </w:p>
    <w:p w:rsidR="007A7C36" w:rsidRPr="003E6553" w:rsidRDefault="007A7C36" w:rsidP="007A7C36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Pr="00114253">
        <w:t xml:space="preserve"> </w:t>
      </w:r>
      <w:r>
        <w:t>постановка проблемы, выдвижение гипотезы</w:t>
      </w:r>
      <w:r w:rsidRPr="00C20437">
        <w:t xml:space="preserve">, </w:t>
      </w:r>
      <w:r>
        <w:t>построение материала</w:t>
      </w:r>
      <w:r w:rsidRPr="00C20437">
        <w:t xml:space="preserve">, </w:t>
      </w:r>
      <w:r>
        <w:t>умение отстаивать свою точку зрения с помощью доказательств, подведение итогов</w:t>
      </w:r>
      <w:r w:rsidRPr="003E6553">
        <w:rPr>
          <w:color w:val="auto"/>
        </w:rPr>
        <w:t xml:space="preserve">; </w:t>
      </w:r>
    </w:p>
    <w:p w:rsidR="007A7C36" w:rsidRPr="003E6553" w:rsidRDefault="007A7C36" w:rsidP="007A7C36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Pr="00104D0F">
        <w:rPr>
          <w:color w:val="auto"/>
        </w:rPr>
        <w:t>выявление средств достижения целей</w:t>
      </w:r>
      <w:r w:rsidRPr="003E6553">
        <w:rPr>
          <w:color w:val="auto"/>
        </w:rPr>
        <w:t xml:space="preserve">; </w:t>
      </w:r>
    </w:p>
    <w:p w:rsidR="007A7C36" w:rsidRPr="003E6553" w:rsidRDefault="007A7C36" w:rsidP="007A7C36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Pr="00104D0F">
        <w:rPr>
          <w:color w:val="auto"/>
        </w:rPr>
        <w:t xml:space="preserve">добиться результативности своей деятельности, </w:t>
      </w:r>
      <w:r>
        <w:rPr>
          <w:color w:val="auto"/>
        </w:rPr>
        <w:t>контролировать свою деятельность</w:t>
      </w:r>
      <w:r w:rsidRPr="003E6553">
        <w:rPr>
          <w:color w:val="auto"/>
        </w:rPr>
        <w:t xml:space="preserve">; </w:t>
      </w:r>
    </w:p>
    <w:p w:rsidR="006B419F" w:rsidRPr="006E2FB7" w:rsidRDefault="007A7C36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6553">
        <w:rPr>
          <w:rFonts w:ascii="Courier New" w:hAnsi="Courier New" w:cs="Courier New"/>
        </w:rPr>
        <w:t>-</w:t>
      </w:r>
      <w:r w:rsidRPr="00104D0F">
        <w:t xml:space="preserve"> </w:t>
      </w:r>
      <w:r w:rsidRPr="007A7C36">
        <w:rPr>
          <w:rFonts w:ascii="Times New Roman" w:hAnsi="Times New Roman" w:cs="Times New Roman"/>
          <w:sz w:val="24"/>
          <w:szCs w:val="24"/>
        </w:rPr>
        <w:t>совместная деятельность учителя и ученика по оценке своих работ и ответов одноклассников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B419F" w:rsidRDefault="006720EE" w:rsidP="006B41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-самоконтроль.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>
        <w:rPr>
          <w:b/>
          <w:bCs/>
        </w:rPr>
        <w:t>Коммуникативные УУД</w:t>
      </w:r>
      <w:r w:rsidRPr="003E6553">
        <w:rPr>
          <w:b/>
          <w:bCs/>
          <w:color w:val="auto"/>
        </w:rPr>
        <w:t xml:space="preserve">: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b/>
          <w:bCs/>
          <w:color w:val="auto"/>
        </w:rPr>
        <w:t xml:space="preserve">- </w:t>
      </w:r>
      <w:r>
        <w:rPr>
          <w:color w:val="auto"/>
        </w:rPr>
        <w:t>умение слушать</w:t>
      </w:r>
      <w:r w:rsidRPr="003E6553">
        <w:rPr>
          <w:color w:val="auto"/>
        </w:rPr>
        <w:t xml:space="preserve">;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Pr="00104D0F">
        <w:rPr>
          <w:color w:val="auto"/>
        </w:rPr>
        <w:t>участие в диалоге и коллективном обсуждении</w:t>
      </w:r>
      <w:r w:rsidRPr="003E6553">
        <w:rPr>
          <w:color w:val="auto"/>
        </w:rPr>
        <w:t xml:space="preserve">;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Pr="00A77576">
        <w:rPr>
          <w:color w:val="auto"/>
        </w:rPr>
        <w:t>сотрудничество с учителем и одноклассниками в организации учебной деятельности</w:t>
      </w:r>
      <w:r w:rsidRPr="003E6553">
        <w:rPr>
          <w:color w:val="auto"/>
        </w:rPr>
        <w:t xml:space="preserve">; </w:t>
      </w:r>
    </w:p>
    <w:p w:rsidR="00F97005" w:rsidRPr="0084551A" w:rsidRDefault="00F97005" w:rsidP="00F97005">
      <w:pPr>
        <w:pStyle w:val="Default"/>
        <w:jc w:val="both"/>
      </w:pPr>
      <w:r w:rsidRPr="003E6553">
        <w:rPr>
          <w:rFonts w:ascii="Courier New" w:hAnsi="Courier New" w:cs="Courier New"/>
          <w:color w:val="auto"/>
        </w:rPr>
        <w:t>-</w:t>
      </w:r>
      <w:r>
        <w:t>умение отстаива</w:t>
      </w:r>
      <w:r w:rsidR="000755D6">
        <w:t xml:space="preserve">ть свою точку зрения с помощью </w:t>
      </w:r>
      <w:r>
        <w:t>примеров из жизни</w:t>
      </w:r>
      <w:r w:rsidRPr="003E6553">
        <w:rPr>
          <w:color w:val="auto"/>
        </w:rPr>
        <w:t xml:space="preserve">;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>
        <w:rPr>
          <w:rFonts w:ascii="Courier New" w:hAnsi="Courier New" w:cs="Courier New"/>
          <w:color w:val="auto"/>
        </w:rPr>
        <w:t>-</w:t>
      </w:r>
      <w:r>
        <w:t>учитывать разные мнения при осуществлении своей деятельности</w:t>
      </w:r>
      <w:r w:rsidRPr="003E6553">
        <w:rPr>
          <w:color w:val="auto"/>
        </w:rPr>
        <w:t xml:space="preserve">;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Pr="0084551A">
        <w:rPr>
          <w:color w:val="auto"/>
        </w:rPr>
        <w:t>у</w:t>
      </w:r>
      <w:r>
        <w:rPr>
          <w:color w:val="auto"/>
        </w:rPr>
        <w:t xml:space="preserve">мение четко выражать свое </w:t>
      </w:r>
      <w:proofErr w:type="spellStart"/>
      <w:r>
        <w:rPr>
          <w:color w:val="auto"/>
        </w:rPr>
        <w:t>мнени</w:t>
      </w:r>
      <w:proofErr w:type="spellEnd"/>
      <w:r w:rsidRPr="003E6553">
        <w:rPr>
          <w:color w:val="auto"/>
        </w:rPr>
        <w:t xml:space="preserve">; </w:t>
      </w:r>
    </w:p>
    <w:p w:rsidR="00F97005" w:rsidRDefault="00F97005" w:rsidP="00F97005">
      <w:pPr>
        <w:autoSpaceDE w:val="0"/>
        <w:autoSpaceDN w:val="0"/>
        <w:adjustRightInd w:val="0"/>
        <w:spacing w:after="0" w:line="240" w:lineRule="auto"/>
      </w:pPr>
      <w:r w:rsidRPr="003E6553">
        <w:rPr>
          <w:rFonts w:ascii="Courier New" w:hAnsi="Courier New" w:cs="Courier New"/>
        </w:rPr>
        <w:t>-</w:t>
      </w:r>
      <w:r w:rsidRPr="00F97005">
        <w:rPr>
          <w:rFonts w:ascii="Times New Roman" w:hAnsi="Times New Roman" w:cs="Times New Roman"/>
          <w:sz w:val="24"/>
          <w:szCs w:val="24"/>
        </w:rPr>
        <w:t>общение и взаимодействие с партнерами по совместной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97005" w:rsidRPr="00E74107" w:rsidRDefault="00F97005" w:rsidP="00F97005">
      <w:pPr>
        <w:pStyle w:val="Default"/>
        <w:jc w:val="both"/>
        <w:rPr>
          <w:color w:val="auto"/>
          <w:lang w:val="tt-RU"/>
        </w:rPr>
      </w:pPr>
      <w:r w:rsidRPr="00E74107">
        <w:rPr>
          <w:rFonts w:ascii="Courier New" w:hAnsi="Courier New" w:cs="Courier New"/>
          <w:color w:val="auto"/>
          <w:lang w:val="tt-RU"/>
        </w:rPr>
        <w:t>-</w:t>
      </w:r>
      <w:r w:rsidRPr="00DF0C1F">
        <w:rPr>
          <w:color w:val="auto"/>
          <w:lang w:val="tt-RU"/>
        </w:rPr>
        <w:t xml:space="preserve">проявление инициативы в совместной </w:t>
      </w:r>
      <w:r>
        <w:rPr>
          <w:color w:val="auto"/>
          <w:lang w:val="tt-RU"/>
        </w:rPr>
        <w:t>деятельности по сбору информации</w:t>
      </w:r>
      <w:r w:rsidRPr="00E74107">
        <w:rPr>
          <w:color w:val="auto"/>
          <w:lang w:val="tt-RU"/>
        </w:rPr>
        <w:t xml:space="preserve">;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Pr="00DF0C1F">
        <w:rPr>
          <w:color w:val="auto"/>
        </w:rPr>
        <w:t>задавать вопросы по прочитанному тексту</w:t>
      </w:r>
      <w:r w:rsidRPr="003E6553">
        <w:rPr>
          <w:color w:val="auto"/>
        </w:rPr>
        <w:t xml:space="preserve">;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>
        <w:rPr>
          <w:color w:val="auto"/>
        </w:rPr>
        <w:t>самоконтроль</w:t>
      </w:r>
      <w:r w:rsidRPr="003E6553">
        <w:rPr>
          <w:color w:val="auto"/>
        </w:rPr>
        <w:t>,</w:t>
      </w:r>
      <w:r>
        <w:rPr>
          <w:color w:val="auto"/>
        </w:rPr>
        <w:t xml:space="preserve"> помощь одноклассникам</w:t>
      </w:r>
      <w:r w:rsidRPr="003E6553">
        <w:rPr>
          <w:color w:val="auto"/>
        </w:rPr>
        <w:t xml:space="preserve">;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Pr="00DF0C1F">
        <w:rPr>
          <w:color w:val="auto"/>
        </w:rPr>
        <w:t>определение</w:t>
      </w:r>
      <w:r>
        <w:rPr>
          <w:color w:val="auto"/>
        </w:rPr>
        <w:t xml:space="preserve"> </w:t>
      </w:r>
      <w:r w:rsidRPr="00DF0C1F">
        <w:rPr>
          <w:color w:val="auto"/>
        </w:rPr>
        <w:t>роли коммуникативных навыков в жизни человека</w:t>
      </w:r>
      <w:r w:rsidRPr="003E6553">
        <w:rPr>
          <w:color w:val="auto"/>
        </w:rPr>
        <w:t xml:space="preserve">;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>
        <w:t>умение выражать свои мысли в устной и письменной форме</w:t>
      </w:r>
      <w:r w:rsidRPr="003E6553">
        <w:rPr>
          <w:color w:val="auto"/>
        </w:rPr>
        <w:t xml:space="preserve">;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>
        <w:t>умение слушать и слышать партнера, координировать точки зрения и позиции</w:t>
      </w:r>
      <w:r w:rsidRPr="003E6553">
        <w:rPr>
          <w:color w:val="auto"/>
        </w:rPr>
        <w:t xml:space="preserve">;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Pr="001451BF">
        <w:rPr>
          <w:color w:val="auto"/>
        </w:rPr>
        <w:t>выступление с разными проектами перед одноклассниками</w:t>
      </w:r>
      <w:r w:rsidRPr="003E6553">
        <w:rPr>
          <w:color w:val="auto"/>
        </w:rPr>
        <w:t xml:space="preserve">; </w:t>
      </w:r>
    </w:p>
    <w:p w:rsidR="00F97005" w:rsidRDefault="00F97005" w:rsidP="00F970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553">
        <w:rPr>
          <w:rFonts w:ascii="Courier New" w:hAnsi="Courier New" w:cs="Courier New"/>
        </w:rPr>
        <w:t>-</w:t>
      </w:r>
      <w:r w:rsidRPr="00F97005">
        <w:rPr>
          <w:rFonts w:ascii="Times New Roman" w:hAnsi="Times New Roman" w:cs="Times New Roman"/>
          <w:sz w:val="24"/>
          <w:szCs w:val="24"/>
        </w:rPr>
        <w:t xml:space="preserve">оценка действий товарища, сотрудничество с </w:t>
      </w:r>
      <w:r>
        <w:rPr>
          <w:rFonts w:ascii="Times New Roman" w:hAnsi="Times New Roman" w:cs="Times New Roman"/>
          <w:sz w:val="24"/>
          <w:szCs w:val="24"/>
        </w:rPr>
        <w:t>партнером.</w:t>
      </w:r>
    </w:p>
    <w:p w:rsidR="00A3096A" w:rsidRDefault="00A3096A" w:rsidP="00F970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>
        <w:rPr>
          <w:b/>
          <w:bCs/>
        </w:rPr>
        <w:t>Личностные результаты</w:t>
      </w:r>
      <w:r w:rsidRPr="003E6553">
        <w:rPr>
          <w:b/>
          <w:bCs/>
          <w:color w:val="auto"/>
        </w:rPr>
        <w:t xml:space="preserve">: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Pr="00632DD3">
        <w:t xml:space="preserve"> </w:t>
      </w:r>
      <w:r>
        <w:t>формирование духовно-нравственных качеств личности</w:t>
      </w:r>
      <w:r>
        <w:rPr>
          <w:color w:val="auto"/>
        </w:rPr>
        <w:t>;</w:t>
      </w:r>
      <w:r w:rsidRPr="003E6553">
        <w:rPr>
          <w:color w:val="auto"/>
        </w:rPr>
        <w:t xml:space="preserve"> </w:t>
      </w:r>
    </w:p>
    <w:p w:rsidR="00F97005" w:rsidRDefault="00F97005" w:rsidP="00F97005">
      <w:pPr>
        <w:pStyle w:val="Default"/>
        <w:jc w:val="both"/>
      </w:pPr>
      <w:r w:rsidRPr="003E6553">
        <w:rPr>
          <w:color w:val="auto"/>
        </w:rPr>
        <w:t>-</w:t>
      </w:r>
      <w:r>
        <w:t>воспитание патриотических чувств к нашей многонациональной стране;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усвоение нравственных норм,</w:t>
      </w:r>
      <w:r w:rsidR="00A3096A">
        <w:rPr>
          <w:color w:val="auto"/>
        </w:rPr>
        <w:t xml:space="preserve"> </w:t>
      </w:r>
      <w:r>
        <w:rPr>
          <w:color w:val="auto"/>
        </w:rPr>
        <w:t>правил жизни в обществе</w:t>
      </w:r>
      <w:r w:rsidRPr="003E6553">
        <w:rPr>
          <w:color w:val="auto"/>
        </w:rPr>
        <w:t xml:space="preserve">;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проявление познавательной инициативы в оказании поддержки соседу</w:t>
      </w:r>
      <w:r w:rsidRPr="003E6553">
        <w:rPr>
          <w:color w:val="auto"/>
        </w:rPr>
        <w:t xml:space="preserve">; 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правильная оценка своих успехов и неудач и их причин</w:t>
      </w:r>
      <w:r w:rsidRPr="003E6553">
        <w:rPr>
          <w:color w:val="auto"/>
        </w:rPr>
        <w:t xml:space="preserve">;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формирование стиля индивидуальной деятельности</w:t>
      </w:r>
      <w:r w:rsidRPr="003E6553">
        <w:rPr>
          <w:color w:val="auto"/>
        </w:rPr>
        <w:t xml:space="preserve">: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использование различных средств информации (словари,</w:t>
      </w:r>
      <w:r w:rsidR="00A3096A">
        <w:rPr>
          <w:color w:val="auto"/>
        </w:rPr>
        <w:t xml:space="preserve"> </w:t>
      </w:r>
      <w:proofErr w:type="spellStart"/>
      <w:r>
        <w:rPr>
          <w:color w:val="auto"/>
        </w:rPr>
        <w:t>интернет-ресурсы</w:t>
      </w:r>
      <w:proofErr w:type="spellEnd"/>
      <w:r>
        <w:rPr>
          <w:color w:val="auto"/>
        </w:rPr>
        <w:t xml:space="preserve"> и т.д.) во время общения и познавательного процесса</w:t>
      </w:r>
      <w:r w:rsidRPr="003E6553">
        <w:rPr>
          <w:color w:val="auto"/>
        </w:rPr>
        <w:t xml:space="preserve">; </w:t>
      </w:r>
    </w:p>
    <w:p w:rsidR="00F97005" w:rsidRPr="003E6553" w:rsidRDefault="00F97005" w:rsidP="00F97005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продолжать формирование активной, самостоятельной, творческой личности</w:t>
      </w:r>
      <w:r w:rsidRPr="003E6553">
        <w:rPr>
          <w:color w:val="auto"/>
        </w:rPr>
        <w:t xml:space="preserve">; </w:t>
      </w:r>
    </w:p>
    <w:p w:rsidR="00F97005" w:rsidRDefault="00F97005" w:rsidP="00F97005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>
        <w:rPr>
          <w:color w:val="auto"/>
        </w:rPr>
        <w:t>умение использовать полученные знания и навыки в различных жизненных ситуациях</w:t>
      </w:r>
      <w:r w:rsidRPr="003E6553">
        <w:rPr>
          <w:color w:val="auto"/>
        </w:rPr>
        <w:t xml:space="preserve">. </w:t>
      </w:r>
    </w:p>
    <w:p w:rsidR="00F97005" w:rsidRPr="006E2FB7" w:rsidRDefault="00F97005" w:rsidP="00F9700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B419F" w:rsidRDefault="006B419F" w:rsidP="008C3FC5">
      <w:pPr>
        <w:pStyle w:val="Bodytext1"/>
        <w:shd w:val="clear" w:color="auto" w:fill="auto"/>
        <w:tabs>
          <w:tab w:val="left" w:pos="374"/>
        </w:tabs>
        <w:spacing w:before="0" w:after="0" w:line="240" w:lineRule="auto"/>
        <w:ind w:firstLine="0"/>
        <w:contextualSpacing/>
        <w:jc w:val="center"/>
        <w:rPr>
          <w:b/>
          <w:sz w:val="24"/>
          <w:szCs w:val="24"/>
        </w:rPr>
      </w:pPr>
    </w:p>
    <w:p w:rsidR="008C3FC5" w:rsidRPr="00A97FBE" w:rsidRDefault="00A3096A" w:rsidP="008C3FC5">
      <w:pPr>
        <w:pStyle w:val="Bodytext1"/>
        <w:shd w:val="clear" w:color="auto" w:fill="auto"/>
        <w:tabs>
          <w:tab w:val="left" w:pos="374"/>
        </w:tabs>
        <w:spacing w:before="0" w:after="0" w:line="240" w:lineRule="auto"/>
        <w:ind w:firstLine="0"/>
        <w:contextualSpacing/>
        <w:jc w:val="center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Содержание курса</w:t>
      </w:r>
    </w:p>
    <w:p w:rsidR="008C3FC5" w:rsidRPr="00A97FBE" w:rsidRDefault="0004269A" w:rsidP="008C3FC5">
      <w:pPr>
        <w:pStyle w:val="Bodytext1"/>
        <w:shd w:val="clear" w:color="auto" w:fill="auto"/>
        <w:tabs>
          <w:tab w:val="left" w:pos="374"/>
        </w:tabs>
        <w:spacing w:before="0" w:after="0" w:line="240" w:lineRule="auto"/>
        <w:ind w:firstLine="0"/>
        <w:contextualSpacing/>
        <w:jc w:val="both"/>
        <w:rPr>
          <w:sz w:val="24"/>
          <w:szCs w:val="24"/>
          <w:lang w:val="tt-RU"/>
        </w:rPr>
      </w:pPr>
      <w:r w:rsidRPr="00A97FBE">
        <w:rPr>
          <w:b/>
          <w:sz w:val="24"/>
          <w:szCs w:val="24"/>
          <w:lang w:val="tt-RU"/>
        </w:rPr>
        <w:t xml:space="preserve">1. </w:t>
      </w:r>
      <w:r w:rsidR="00A3096A">
        <w:rPr>
          <w:b/>
          <w:sz w:val="24"/>
          <w:szCs w:val="24"/>
          <w:lang w:val="tt-RU"/>
        </w:rPr>
        <w:t>Повторение пройденного в 6-ом классе</w:t>
      </w:r>
      <w:r w:rsidRPr="00A97FBE">
        <w:rPr>
          <w:b/>
          <w:sz w:val="24"/>
          <w:szCs w:val="24"/>
          <w:lang w:val="tt-RU"/>
        </w:rPr>
        <w:t>.</w:t>
      </w:r>
      <w:r w:rsidRPr="00A97FBE">
        <w:rPr>
          <w:sz w:val="24"/>
          <w:szCs w:val="24"/>
          <w:lang w:val="tt-RU"/>
        </w:rPr>
        <w:t xml:space="preserve"> Фонетика. </w:t>
      </w:r>
      <w:r w:rsidR="00A3096A">
        <w:rPr>
          <w:sz w:val="24"/>
          <w:szCs w:val="24"/>
          <w:lang w:val="tt-RU"/>
        </w:rPr>
        <w:t>Закон сингармонизма.Части речи.</w:t>
      </w:r>
      <w:r w:rsidR="005003E7">
        <w:rPr>
          <w:sz w:val="24"/>
          <w:szCs w:val="24"/>
          <w:lang w:val="tt-RU"/>
        </w:rPr>
        <w:t xml:space="preserve"> </w:t>
      </w:r>
      <w:r w:rsidR="00A3096A">
        <w:rPr>
          <w:sz w:val="24"/>
          <w:szCs w:val="24"/>
          <w:lang w:val="tt-RU"/>
        </w:rPr>
        <w:t xml:space="preserve">Повторение </w:t>
      </w:r>
      <w:r w:rsidR="005003E7">
        <w:rPr>
          <w:sz w:val="24"/>
          <w:szCs w:val="24"/>
          <w:lang w:val="tt-RU"/>
        </w:rPr>
        <w:t>по темам имя</w:t>
      </w:r>
      <w:r w:rsidR="00A3096A">
        <w:rPr>
          <w:sz w:val="24"/>
          <w:szCs w:val="24"/>
          <w:lang w:val="tt-RU"/>
        </w:rPr>
        <w:t xml:space="preserve"> сущ., </w:t>
      </w:r>
      <w:r w:rsidR="000755D6">
        <w:rPr>
          <w:sz w:val="24"/>
          <w:szCs w:val="24"/>
          <w:lang w:val="tt-RU"/>
        </w:rPr>
        <w:t>имя числительное</w:t>
      </w:r>
      <w:r w:rsidR="00A3096A">
        <w:rPr>
          <w:sz w:val="24"/>
          <w:szCs w:val="24"/>
          <w:lang w:val="tt-RU"/>
        </w:rPr>
        <w:t>,</w:t>
      </w:r>
      <w:r w:rsidR="000755D6">
        <w:rPr>
          <w:sz w:val="24"/>
          <w:szCs w:val="24"/>
          <w:lang w:val="tt-RU"/>
        </w:rPr>
        <w:t xml:space="preserve"> </w:t>
      </w:r>
      <w:r w:rsidR="00A3096A">
        <w:rPr>
          <w:sz w:val="24"/>
          <w:szCs w:val="24"/>
          <w:lang w:val="tt-RU"/>
        </w:rPr>
        <w:t>место</w:t>
      </w:r>
      <w:r w:rsidR="005003E7">
        <w:rPr>
          <w:sz w:val="24"/>
          <w:szCs w:val="24"/>
          <w:lang w:val="tt-RU"/>
        </w:rPr>
        <w:t>имение,</w:t>
      </w:r>
      <w:r w:rsidR="000755D6">
        <w:rPr>
          <w:sz w:val="24"/>
          <w:szCs w:val="24"/>
          <w:lang w:val="tt-RU"/>
        </w:rPr>
        <w:t xml:space="preserve"> </w:t>
      </w:r>
      <w:r w:rsidR="005003E7">
        <w:rPr>
          <w:sz w:val="24"/>
          <w:szCs w:val="24"/>
          <w:lang w:val="tt-RU"/>
        </w:rPr>
        <w:t>глагол,</w:t>
      </w:r>
      <w:r w:rsidR="000755D6">
        <w:rPr>
          <w:sz w:val="24"/>
          <w:szCs w:val="24"/>
          <w:lang w:val="tt-RU"/>
        </w:rPr>
        <w:t xml:space="preserve"> </w:t>
      </w:r>
      <w:r w:rsidR="005003E7">
        <w:rPr>
          <w:sz w:val="24"/>
          <w:szCs w:val="24"/>
          <w:lang w:val="tt-RU"/>
        </w:rPr>
        <w:t>имя прилагательное</w:t>
      </w:r>
      <w:r w:rsidRPr="00A97FBE">
        <w:rPr>
          <w:sz w:val="24"/>
          <w:szCs w:val="24"/>
          <w:lang w:val="tt-RU"/>
        </w:rPr>
        <w:t xml:space="preserve">. </w:t>
      </w:r>
    </w:p>
    <w:p w:rsidR="00776ACF" w:rsidRPr="00141A7A" w:rsidRDefault="0004269A" w:rsidP="000755D6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rFonts w:ascii="Times New Roman" w:hAnsi="Times New Roman" w:cs="Times New Roman"/>
          <w:noProof/>
          <w:spacing w:val="-25"/>
          <w:sz w:val="24"/>
          <w:szCs w:val="24"/>
          <w:lang w:val="tt-RU"/>
        </w:rPr>
      </w:pPr>
      <w:r w:rsidRPr="00A97FBE">
        <w:rPr>
          <w:rFonts w:ascii="Times New Roman" w:hAnsi="Times New Roman" w:cs="Times New Roman"/>
          <w:b/>
          <w:sz w:val="24"/>
          <w:szCs w:val="24"/>
          <w:lang w:val="tt-RU"/>
        </w:rPr>
        <w:t xml:space="preserve">2. </w:t>
      </w:r>
      <w:r w:rsidR="005003E7">
        <w:rPr>
          <w:rFonts w:ascii="Times New Roman" w:hAnsi="Times New Roman" w:cs="Times New Roman"/>
          <w:b/>
          <w:sz w:val="24"/>
          <w:szCs w:val="24"/>
          <w:lang w:val="tt-RU"/>
        </w:rPr>
        <w:t>Части речи.</w:t>
      </w:r>
      <w:r w:rsidR="000755D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003E7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Глагол. </w:t>
      </w:r>
      <w:r w:rsidR="005003E7">
        <w:rPr>
          <w:rFonts w:ascii="Times New Roman" w:hAnsi="Times New Roman" w:cs="Times New Roman"/>
          <w:sz w:val="24"/>
          <w:szCs w:val="24"/>
          <w:lang w:val="tt-RU"/>
        </w:rPr>
        <w:t>Понятие о глаголе.</w:t>
      </w:r>
      <w:r w:rsidR="000755D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B0AA8">
        <w:rPr>
          <w:rFonts w:ascii="Times New Roman" w:hAnsi="Times New Roman" w:cs="Times New Roman"/>
          <w:sz w:val="24"/>
          <w:szCs w:val="24"/>
          <w:lang w:val="tt-RU"/>
        </w:rPr>
        <w:t>Образование глаголов.</w:t>
      </w:r>
      <w:r w:rsidR="00141A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E744D">
        <w:rPr>
          <w:rFonts w:ascii="Times New Roman" w:hAnsi="Times New Roman" w:cs="Times New Roman"/>
          <w:sz w:val="24"/>
          <w:szCs w:val="24"/>
          <w:lang w:val="tt-RU"/>
        </w:rPr>
        <w:t xml:space="preserve">Виды глаголов </w:t>
      </w:r>
      <w:r w:rsidR="00141A7A">
        <w:rPr>
          <w:rFonts w:ascii="Times New Roman" w:hAnsi="Times New Roman" w:cs="Times New Roman"/>
          <w:sz w:val="24"/>
          <w:szCs w:val="24"/>
          <w:lang w:val="tt-RU"/>
        </w:rPr>
        <w:t>(</w:t>
      </w:r>
      <w:r w:rsidR="000E744D" w:rsidRPr="00141A7A">
        <w:rPr>
          <w:rFonts w:ascii="Times New Roman" w:hAnsi="Times New Roman" w:cs="Times New Roman"/>
          <w:sz w:val="24"/>
          <w:szCs w:val="24"/>
          <w:lang w:val="tt-RU"/>
        </w:rPr>
        <w:t>з</w:t>
      </w:r>
      <w:r w:rsidRPr="00141A7A">
        <w:rPr>
          <w:rFonts w:ascii="Times New Roman" w:hAnsi="Times New Roman" w:cs="Times New Roman"/>
          <w:sz w:val="24"/>
          <w:szCs w:val="24"/>
          <w:lang w:val="tt-RU"/>
        </w:rPr>
        <w:t>атл</w:t>
      </w:r>
      <w:r w:rsidR="000E744D" w:rsidRPr="00141A7A">
        <w:rPr>
          <w:rFonts w:ascii="Times New Roman" w:hAnsi="Times New Roman" w:cs="Times New Roman"/>
          <w:sz w:val="24"/>
          <w:szCs w:val="24"/>
          <w:lang w:val="tt-RU"/>
        </w:rPr>
        <w:t>анышлы һәм затланышсыз фигыльлә</w:t>
      </w:r>
      <w:r w:rsidR="00141A7A" w:rsidRPr="00141A7A">
        <w:rPr>
          <w:rFonts w:ascii="Times New Roman" w:hAnsi="Times New Roman" w:cs="Times New Roman"/>
          <w:sz w:val="24"/>
          <w:szCs w:val="24"/>
          <w:lang w:val="tt-RU"/>
        </w:rPr>
        <w:t>р)</w:t>
      </w:r>
      <w:r w:rsidRPr="00141A7A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0755D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E744D" w:rsidRPr="00141A7A">
        <w:rPr>
          <w:rFonts w:ascii="Times New Roman" w:hAnsi="Times New Roman" w:cs="Times New Roman"/>
          <w:sz w:val="24"/>
          <w:szCs w:val="24"/>
          <w:lang w:val="tt-RU"/>
        </w:rPr>
        <w:t>Причастие</w:t>
      </w:r>
      <w:r w:rsidR="000755D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E744D" w:rsidRPr="00141A7A">
        <w:rPr>
          <w:rFonts w:ascii="Times New Roman" w:hAnsi="Times New Roman" w:cs="Times New Roman"/>
          <w:sz w:val="24"/>
          <w:szCs w:val="24"/>
          <w:lang w:val="tt-RU"/>
        </w:rPr>
        <w:t>(с</w:t>
      </w:r>
      <w:r w:rsidR="000E744D" w:rsidRPr="00141A7A">
        <w:rPr>
          <w:rFonts w:ascii="Times New Roman" w:hAnsi="Times New Roman" w:cs="Times New Roman"/>
          <w:noProof/>
          <w:color w:val="000000"/>
          <w:spacing w:val="-3"/>
          <w:w w:val="110"/>
          <w:sz w:val="24"/>
          <w:szCs w:val="24"/>
          <w:lang w:val="tt-RU"/>
        </w:rPr>
        <w:t>ыйфат фигыль)</w:t>
      </w:r>
      <w:r w:rsidRPr="00141A7A">
        <w:rPr>
          <w:rFonts w:ascii="Times New Roman" w:hAnsi="Times New Roman" w:cs="Times New Roman"/>
          <w:noProof/>
          <w:color w:val="000000"/>
          <w:spacing w:val="-3"/>
          <w:w w:val="110"/>
          <w:sz w:val="24"/>
          <w:szCs w:val="24"/>
          <w:lang w:val="tt-RU"/>
        </w:rPr>
        <w:t>,</w:t>
      </w:r>
      <w:r w:rsidR="000E744D" w:rsidRPr="00141A7A">
        <w:rPr>
          <w:rFonts w:ascii="Times New Roman" w:hAnsi="Times New Roman" w:cs="Times New Roman"/>
          <w:noProof/>
          <w:color w:val="000000"/>
          <w:spacing w:val="-3"/>
          <w:w w:val="110"/>
          <w:sz w:val="24"/>
          <w:szCs w:val="24"/>
          <w:lang w:val="tt-RU"/>
        </w:rPr>
        <w:t>его значение,</w:t>
      </w:r>
      <w:r w:rsidR="00005F7C" w:rsidRPr="00141A7A">
        <w:rPr>
          <w:rFonts w:ascii="Times New Roman" w:hAnsi="Times New Roman" w:cs="Times New Roman"/>
          <w:noProof/>
          <w:color w:val="000000"/>
          <w:spacing w:val="-3"/>
          <w:w w:val="110"/>
          <w:sz w:val="24"/>
          <w:szCs w:val="24"/>
          <w:lang w:val="tt-RU"/>
        </w:rPr>
        <w:t>формы времен причастий.</w:t>
      </w:r>
      <w:r w:rsidR="00141A7A">
        <w:rPr>
          <w:rFonts w:ascii="Times New Roman" w:hAnsi="Times New Roman" w:cs="Times New Roman"/>
          <w:noProof/>
          <w:color w:val="000000"/>
          <w:spacing w:val="-3"/>
          <w:w w:val="110"/>
          <w:sz w:val="24"/>
          <w:szCs w:val="24"/>
          <w:lang w:val="tt-RU"/>
        </w:rPr>
        <w:t xml:space="preserve"> </w:t>
      </w:r>
      <w:r w:rsidR="00005F7C" w:rsidRPr="00141A7A">
        <w:rPr>
          <w:rFonts w:ascii="Times New Roman" w:hAnsi="Times New Roman" w:cs="Times New Roman"/>
          <w:noProof/>
          <w:color w:val="000000"/>
          <w:spacing w:val="-3"/>
          <w:w w:val="110"/>
          <w:sz w:val="24"/>
          <w:szCs w:val="24"/>
          <w:lang w:val="tt-RU"/>
        </w:rPr>
        <w:t>Роль причастий в речи.</w:t>
      </w:r>
      <w:r w:rsidR="00141A7A">
        <w:rPr>
          <w:rFonts w:ascii="Times New Roman" w:hAnsi="Times New Roman" w:cs="Times New Roman"/>
          <w:noProof/>
          <w:color w:val="000000"/>
          <w:spacing w:val="-3"/>
          <w:w w:val="110"/>
          <w:sz w:val="24"/>
          <w:szCs w:val="24"/>
          <w:lang w:val="tt-RU"/>
        </w:rPr>
        <w:t xml:space="preserve"> </w:t>
      </w:r>
      <w:r w:rsidR="00385477" w:rsidRPr="00141A7A">
        <w:rPr>
          <w:rFonts w:ascii="Times New Roman" w:hAnsi="Times New Roman" w:cs="Times New Roman"/>
          <w:noProof/>
          <w:color w:val="000000"/>
          <w:spacing w:val="-3"/>
          <w:w w:val="110"/>
          <w:sz w:val="24"/>
          <w:szCs w:val="24"/>
          <w:lang w:val="tt-RU"/>
        </w:rPr>
        <w:t>Деепричастия</w:t>
      </w:r>
      <w:r w:rsidR="00235576" w:rsidRPr="00141A7A">
        <w:rPr>
          <w:rFonts w:ascii="Times New Roman" w:hAnsi="Times New Roman" w:cs="Times New Roman"/>
          <w:noProof/>
          <w:color w:val="000000"/>
          <w:spacing w:val="-3"/>
          <w:w w:val="110"/>
          <w:sz w:val="24"/>
          <w:szCs w:val="24"/>
          <w:lang w:val="tt-RU"/>
        </w:rPr>
        <w:t>(х</w:t>
      </w:r>
      <w:r w:rsidRPr="00141A7A">
        <w:rPr>
          <w:rFonts w:ascii="Times New Roman" w:hAnsi="Times New Roman" w:cs="Times New Roman"/>
          <w:noProof/>
          <w:color w:val="000000"/>
          <w:spacing w:val="-2"/>
          <w:w w:val="110"/>
          <w:sz w:val="24"/>
          <w:szCs w:val="24"/>
          <w:lang w:val="tt-RU"/>
        </w:rPr>
        <w:t>әл</w:t>
      </w:r>
      <w:r w:rsidR="00235576" w:rsidRPr="00141A7A">
        <w:rPr>
          <w:rFonts w:ascii="Times New Roman" w:hAnsi="Times New Roman" w:cs="Times New Roman"/>
          <w:noProof/>
          <w:color w:val="000000"/>
          <w:spacing w:val="-2"/>
          <w:w w:val="110"/>
          <w:sz w:val="24"/>
          <w:szCs w:val="24"/>
          <w:lang w:val="tt-RU"/>
        </w:rPr>
        <w:t xml:space="preserve"> фигыль)</w:t>
      </w:r>
      <w:r w:rsidRP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>.</w:t>
      </w:r>
      <w:r w:rsidR="000755D6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 xml:space="preserve"> </w:t>
      </w:r>
      <w:r w:rsidR="00235576" w:rsidRP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>Имя действия</w:t>
      </w:r>
      <w:r w:rsidR="000755D6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 xml:space="preserve"> </w:t>
      </w:r>
      <w:r w:rsidR="00235576" w:rsidRP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>(и</w:t>
      </w:r>
      <w:r w:rsidRP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>сем фигыл</w:t>
      </w:r>
      <w:r w:rsidR="00235576" w:rsidRP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>ь)</w:t>
      </w:r>
      <w:r w:rsidRP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>,</w:t>
      </w:r>
      <w:r w:rsid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 xml:space="preserve"> </w:t>
      </w:r>
      <w:r w:rsidR="00235576" w:rsidRP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>ее значения,</w:t>
      </w:r>
      <w:r w:rsid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 xml:space="preserve"> </w:t>
      </w:r>
      <w:r w:rsidR="00235576" w:rsidRP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>формы, роль в речи.</w:t>
      </w:r>
      <w:r w:rsidR="008253C6" w:rsidRP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>Пере</w:t>
      </w:r>
      <w:r w:rsidR="00385477" w:rsidRP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>х</w:t>
      </w:r>
      <w:r w:rsidR="008253C6" w:rsidRP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>од имен действия в имя существительное.</w:t>
      </w:r>
      <w:r w:rsid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 xml:space="preserve"> </w:t>
      </w:r>
      <w:r w:rsidR="008253C6" w:rsidRP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>Имя действия в словарях.</w:t>
      </w:r>
      <w:r w:rsidR="00141A7A">
        <w:rPr>
          <w:rFonts w:ascii="Times New Roman" w:hAnsi="Times New Roman" w:cs="Times New Roman"/>
          <w:noProof/>
          <w:color w:val="000000"/>
          <w:w w:val="110"/>
          <w:sz w:val="24"/>
          <w:szCs w:val="24"/>
          <w:lang w:val="tt-RU"/>
        </w:rPr>
        <w:t xml:space="preserve"> </w:t>
      </w:r>
      <w:r w:rsidRPr="00141A7A">
        <w:rPr>
          <w:rFonts w:ascii="Times New Roman" w:hAnsi="Times New Roman" w:cs="Times New Roman"/>
          <w:noProof/>
          <w:color w:val="000000"/>
          <w:spacing w:val="-1"/>
          <w:w w:val="110"/>
          <w:sz w:val="24"/>
          <w:szCs w:val="24"/>
          <w:lang w:val="tt-RU"/>
        </w:rPr>
        <w:t>Инфинитив,</w:t>
      </w:r>
      <w:r w:rsidR="008253C6" w:rsidRPr="00141A7A">
        <w:rPr>
          <w:rFonts w:ascii="Times New Roman" w:hAnsi="Times New Roman" w:cs="Times New Roman"/>
          <w:noProof/>
          <w:color w:val="000000"/>
          <w:spacing w:val="-1"/>
          <w:w w:val="110"/>
          <w:sz w:val="24"/>
          <w:szCs w:val="24"/>
          <w:lang w:val="tt-RU"/>
        </w:rPr>
        <w:t xml:space="preserve">его значение,формы,грамотное </w:t>
      </w:r>
      <w:r w:rsidR="008253C6" w:rsidRPr="00141A7A">
        <w:rPr>
          <w:rFonts w:ascii="Times New Roman" w:hAnsi="Times New Roman" w:cs="Times New Roman"/>
          <w:noProof/>
          <w:color w:val="000000"/>
          <w:spacing w:val="-1"/>
          <w:w w:val="110"/>
          <w:sz w:val="24"/>
          <w:szCs w:val="24"/>
          <w:lang w:val="tt-RU"/>
        </w:rPr>
        <w:lastRenderedPageBreak/>
        <w:t>применение  в речи и правописание.</w:t>
      </w:r>
      <w:r w:rsidR="00141A7A">
        <w:rPr>
          <w:rFonts w:ascii="Times New Roman" w:hAnsi="Times New Roman" w:cs="Times New Roman"/>
          <w:noProof/>
          <w:color w:val="000000"/>
          <w:spacing w:val="-1"/>
          <w:w w:val="110"/>
          <w:sz w:val="24"/>
          <w:szCs w:val="24"/>
          <w:lang w:val="tt-RU"/>
        </w:rPr>
        <w:t xml:space="preserve"> </w:t>
      </w:r>
      <w:r w:rsidR="008253C6" w:rsidRPr="00141A7A">
        <w:rPr>
          <w:rFonts w:ascii="Times New Roman" w:hAnsi="Times New Roman" w:cs="Times New Roman"/>
          <w:noProof/>
          <w:color w:val="000000"/>
          <w:spacing w:val="-1"/>
          <w:w w:val="110"/>
          <w:sz w:val="24"/>
          <w:szCs w:val="24"/>
          <w:lang w:val="tt-RU"/>
        </w:rPr>
        <w:t>Роль вспомогательных глаголов в татарском языке</w:t>
      </w:r>
      <w:r w:rsidR="00830B45" w:rsidRPr="00141A7A">
        <w:rPr>
          <w:rFonts w:ascii="Times New Roman" w:hAnsi="Times New Roman" w:cs="Times New Roman"/>
          <w:noProof/>
          <w:color w:val="000000"/>
          <w:spacing w:val="-1"/>
          <w:w w:val="110"/>
          <w:sz w:val="24"/>
          <w:szCs w:val="24"/>
          <w:lang w:val="tt-RU"/>
        </w:rPr>
        <w:t>.</w:t>
      </w:r>
      <w:r w:rsidR="00141A7A">
        <w:rPr>
          <w:rFonts w:ascii="Times New Roman" w:hAnsi="Times New Roman" w:cs="Times New Roman"/>
          <w:noProof/>
          <w:color w:val="000000"/>
          <w:spacing w:val="-1"/>
          <w:w w:val="110"/>
          <w:sz w:val="24"/>
          <w:szCs w:val="24"/>
          <w:lang w:val="tt-RU"/>
        </w:rPr>
        <w:t xml:space="preserve"> </w:t>
      </w:r>
      <w:r w:rsidR="00830B45" w:rsidRPr="00141A7A">
        <w:rPr>
          <w:rFonts w:ascii="Times New Roman" w:hAnsi="Times New Roman" w:cs="Times New Roman"/>
          <w:noProof/>
          <w:color w:val="000000"/>
          <w:spacing w:val="-1"/>
          <w:w w:val="110"/>
          <w:sz w:val="24"/>
          <w:szCs w:val="24"/>
          <w:lang w:val="tt-RU"/>
        </w:rPr>
        <w:t>Морфологический разбор глаголов.</w:t>
      </w:r>
      <w:r w:rsidR="007657F6" w:rsidRPr="00141A7A">
        <w:rPr>
          <w:rFonts w:ascii="Times New Roman" w:hAnsi="Times New Roman" w:cs="Times New Roman"/>
          <w:noProof/>
          <w:color w:val="000000"/>
          <w:spacing w:val="-1"/>
          <w:w w:val="110"/>
          <w:sz w:val="24"/>
          <w:szCs w:val="24"/>
          <w:lang w:val="tt-RU"/>
        </w:rPr>
        <w:t xml:space="preserve"> </w:t>
      </w:r>
      <w:r w:rsidR="008C3FC5" w:rsidRPr="00141A7A">
        <w:rPr>
          <w:rFonts w:ascii="Times New Roman" w:hAnsi="Times New Roman" w:cs="Times New Roman"/>
          <w:b/>
          <w:sz w:val="24"/>
          <w:szCs w:val="24"/>
          <w:lang w:val="tt-RU"/>
        </w:rPr>
        <w:t>3.</w:t>
      </w:r>
      <w:r w:rsidR="00B62512" w:rsidRPr="00141A7A">
        <w:rPr>
          <w:rFonts w:ascii="Times New Roman" w:hAnsi="Times New Roman" w:cs="Times New Roman"/>
          <w:b/>
          <w:sz w:val="24"/>
          <w:szCs w:val="24"/>
          <w:lang w:val="tt-RU"/>
        </w:rPr>
        <w:t>Звукоподражательные слова,</w:t>
      </w:r>
      <w:r w:rsidR="007657F6" w:rsidRPr="00141A7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B62512" w:rsidRPr="00141A7A">
        <w:rPr>
          <w:rFonts w:ascii="Times New Roman" w:hAnsi="Times New Roman" w:cs="Times New Roman"/>
          <w:sz w:val="24"/>
          <w:szCs w:val="24"/>
          <w:lang w:val="tt-RU"/>
        </w:rPr>
        <w:t>их морфологические и</w:t>
      </w:r>
      <w:r w:rsidR="007657F6" w:rsidRPr="00141A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62512" w:rsidRPr="00141A7A">
        <w:rPr>
          <w:rFonts w:ascii="Times New Roman" w:hAnsi="Times New Roman" w:cs="Times New Roman"/>
          <w:sz w:val="24"/>
          <w:szCs w:val="24"/>
          <w:lang w:val="tt-RU"/>
        </w:rPr>
        <w:t>синтаксические особенности</w:t>
      </w:r>
      <w:r w:rsidR="007657F6" w:rsidRPr="00141A7A">
        <w:rPr>
          <w:rFonts w:ascii="Times New Roman" w:hAnsi="Times New Roman" w:cs="Times New Roman"/>
          <w:sz w:val="24"/>
          <w:szCs w:val="24"/>
          <w:lang w:val="tt-RU"/>
        </w:rPr>
        <w:t>(а</w:t>
      </w:r>
      <w:r w:rsidR="008C3FC5" w:rsidRPr="00141A7A">
        <w:rPr>
          <w:rFonts w:ascii="Times New Roman" w:hAnsi="Times New Roman" w:cs="Times New Roman"/>
          <w:sz w:val="24"/>
          <w:szCs w:val="24"/>
          <w:lang w:val="tt-RU"/>
        </w:rPr>
        <w:t>ваз ияртемнәре</w:t>
      </w:r>
      <w:r w:rsidR="004B37CB" w:rsidRPr="00141A7A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)</w:t>
      </w:r>
      <w:r w:rsidR="00E82F45" w:rsidRPr="00141A7A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 xml:space="preserve">. </w:t>
      </w:r>
      <w:r w:rsidR="00E82F45" w:rsidRPr="00141A7A">
        <w:rPr>
          <w:rFonts w:ascii="Times New Roman" w:hAnsi="Times New Roman" w:cs="Times New Roman"/>
          <w:b/>
          <w:noProof/>
          <w:color w:val="000000"/>
          <w:spacing w:val="-1"/>
          <w:sz w:val="24"/>
          <w:szCs w:val="24"/>
          <w:lang w:val="tt-RU"/>
        </w:rPr>
        <w:t>4.Хэбэрлек сузлэр.</w:t>
      </w:r>
      <w:r w:rsidR="008C3FC5" w:rsidRPr="00141A7A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 xml:space="preserve"> </w:t>
      </w:r>
      <w:r w:rsidR="00E82F45" w:rsidRPr="00141A7A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8C3FC5" w:rsidRPr="00141A7A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385477" w:rsidRPr="00141A7A">
        <w:rPr>
          <w:rFonts w:ascii="Times New Roman" w:hAnsi="Times New Roman" w:cs="Times New Roman"/>
          <w:b/>
          <w:sz w:val="24"/>
          <w:szCs w:val="24"/>
          <w:lang w:val="tt-RU"/>
        </w:rPr>
        <w:t>Послелоги</w:t>
      </w:r>
      <w:r w:rsidR="008C3FC5" w:rsidRPr="00141A7A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181859" w:rsidRPr="00141A7A">
        <w:rPr>
          <w:rFonts w:ascii="Times New Roman" w:hAnsi="Times New Roman" w:cs="Times New Roman"/>
          <w:sz w:val="24"/>
          <w:szCs w:val="24"/>
          <w:lang w:val="tt-RU"/>
        </w:rPr>
        <w:t>Особенности</w:t>
      </w:r>
      <w:r w:rsidR="00181859" w:rsidRPr="00141A7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181859" w:rsidRPr="00141A7A">
        <w:rPr>
          <w:rFonts w:ascii="Times New Roman" w:hAnsi="Times New Roman" w:cs="Times New Roman"/>
          <w:sz w:val="24"/>
          <w:szCs w:val="24"/>
          <w:lang w:val="tt-RU"/>
        </w:rPr>
        <w:t>применеия в речи.</w:t>
      </w:r>
      <w:r w:rsidR="00E82F45" w:rsidRPr="00141A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81859" w:rsidRPr="00141A7A">
        <w:rPr>
          <w:rFonts w:ascii="Times New Roman" w:hAnsi="Times New Roman" w:cs="Times New Roman"/>
          <w:sz w:val="24"/>
          <w:szCs w:val="24"/>
          <w:lang w:val="tt-RU"/>
        </w:rPr>
        <w:t>Классификация послелогов</w:t>
      </w:r>
      <w:r w:rsidR="00181859" w:rsidRPr="00141A7A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(</w:t>
      </w:r>
      <w:r w:rsidR="00181859" w:rsidRPr="00141A7A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б</w:t>
      </w:r>
      <w:r w:rsidR="008C3FC5" w:rsidRPr="00141A7A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әйлекләр</w:t>
      </w:r>
      <w:r w:rsidR="00181859" w:rsidRPr="00141A7A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)</w:t>
      </w:r>
      <w:r w:rsidR="00E82F45" w:rsidRPr="00141A7A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 xml:space="preserve">. </w:t>
      </w:r>
      <w:r w:rsidR="00E82F45" w:rsidRPr="00141A7A">
        <w:rPr>
          <w:rFonts w:ascii="Times New Roman" w:hAnsi="Times New Roman" w:cs="Times New Roman"/>
          <w:b/>
          <w:noProof/>
          <w:color w:val="000000"/>
          <w:spacing w:val="-1"/>
          <w:sz w:val="24"/>
          <w:szCs w:val="24"/>
          <w:lang w:val="tt-RU"/>
        </w:rPr>
        <w:t>6</w:t>
      </w:r>
      <w:r w:rsidR="00917A8D" w:rsidRPr="00141A7A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385477" w:rsidRPr="00141A7A">
        <w:rPr>
          <w:rFonts w:ascii="Times New Roman" w:hAnsi="Times New Roman" w:cs="Times New Roman"/>
          <w:b/>
          <w:sz w:val="24"/>
          <w:szCs w:val="24"/>
          <w:lang w:val="tt-RU"/>
        </w:rPr>
        <w:t>Союзы</w:t>
      </w:r>
      <w:r w:rsidR="002824EA" w:rsidRPr="00141A7A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181859" w:rsidRPr="00141A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Особенности применения,их связь с интонацией.</w:t>
      </w:r>
      <w:r w:rsidR="00141A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="00181859" w:rsidRPr="00141A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Классификация союзов.</w:t>
      </w:r>
      <w:r w:rsidR="00141A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="00181859" w:rsidRPr="00141A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Схожесть союзов в татарском и </w:t>
      </w:r>
      <w:r w:rsidR="002D7582" w:rsidRPr="00141A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русском языке,роль в предложени</w:t>
      </w:r>
      <w:r w:rsidR="00181859" w:rsidRPr="00141A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й.</w:t>
      </w:r>
      <w:r w:rsidR="000755D6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="00181859" w:rsidRPr="00141A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Морфологический анализ </w:t>
      </w:r>
      <w:r w:rsidR="0032337A" w:rsidRPr="00141A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(</w:t>
      </w:r>
      <w:r w:rsidR="0032337A" w:rsidRPr="00141A7A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</w:t>
      </w:r>
      <w:r w:rsidR="00917A8D" w:rsidRPr="00141A7A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еркәгечләр</w:t>
      </w:r>
      <w:r w:rsidR="0032337A" w:rsidRPr="00141A7A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).</w:t>
      </w:r>
      <w:r w:rsidR="00E82F45" w:rsidRPr="00141A7A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 xml:space="preserve"> </w:t>
      </w:r>
      <w:r w:rsidR="00E82F45" w:rsidRPr="00141A7A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>7</w:t>
      </w:r>
      <w:r w:rsidR="00917A8D" w:rsidRPr="00141A7A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 xml:space="preserve">. </w:t>
      </w:r>
      <w:r w:rsidR="00385477" w:rsidRPr="00141A7A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>Частицы</w:t>
      </w:r>
      <w:r w:rsidR="00917A8D" w:rsidRPr="00141A7A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32337A" w:rsidRPr="00141A7A">
        <w:rPr>
          <w:rFonts w:ascii="Times New Roman" w:hAnsi="Times New Roman" w:cs="Times New Roman"/>
          <w:b/>
          <w:sz w:val="24"/>
          <w:szCs w:val="24"/>
          <w:lang w:val="tt-RU"/>
        </w:rPr>
        <w:t>(</w:t>
      </w:r>
      <w:r w:rsidR="0032337A" w:rsidRPr="00141A7A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Кисәкчәләр)</w:t>
      </w:r>
      <w:r w:rsidR="00917A8D" w:rsidRPr="00141A7A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.</w:t>
      </w:r>
      <w:r w:rsidR="000755D6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 xml:space="preserve"> </w:t>
      </w:r>
      <w:r w:rsidR="0032337A" w:rsidRPr="00141A7A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К</w:t>
      </w:r>
      <w:r w:rsidR="000755D6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 xml:space="preserve">лассификация частиц по значению, </w:t>
      </w:r>
      <w:r w:rsidR="0032337A" w:rsidRPr="00141A7A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правописание частиц</w:t>
      </w:r>
      <w:r w:rsidR="00917A8D" w:rsidRPr="00141A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="00E82F45" w:rsidRPr="00141A7A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>8</w:t>
      </w:r>
      <w:r w:rsidR="00917A8D" w:rsidRPr="00141A7A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 xml:space="preserve">. </w:t>
      </w:r>
      <w:r w:rsidR="00385477" w:rsidRPr="00141A7A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>Междометия</w:t>
      </w:r>
      <w:r w:rsidR="0032337A" w:rsidRPr="00141A7A">
        <w:rPr>
          <w:rFonts w:ascii="Times New Roman" w:hAnsi="Times New Roman" w:cs="Times New Roman"/>
          <w:b/>
          <w:sz w:val="24"/>
          <w:szCs w:val="24"/>
          <w:lang w:val="tt-RU"/>
        </w:rPr>
        <w:t>(</w:t>
      </w:r>
      <w:r w:rsidR="0032337A" w:rsidRPr="00141A7A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ымлыклар)</w:t>
      </w:r>
      <w:r w:rsidR="00917A8D" w:rsidRPr="00141A7A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.</w:t>
      </w:r>
      <w:r w:rsidR="000755D6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 xml:space="preserve"> </w:t>
      </w:r>
      <w:r w:rsidR="0032337A" w:rsidRPr="00141A7A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Особенности их образования и роль в речи</w:t>
      </w:r>
      <w:r w:rsidR="00917A8D" w:rsidRPr="00141A7A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tt-RU"/>
        </w:rPr>
        <w:t>.</w:t>
      </w:r>
      <w:r w:rsidR="00E82F45" w:rsidRPr="00141A7A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tt-RU"/>
        </w:rPr>
        <w:t xml:space="preserve"> </w:t>
      </w:r>
      <w:r w:rsidR="00E82F45" w:rsidRPr="00141A7A">
        <w:rPr>
          <w:rFonts w:ascii="Times New Roman" w:hAnsi="Times New Roman" w:cs="Times New Roman"/>
          <w:b/>
          <w:sz w:val="24"/>
          <w:szCs w:val="24"/>
          <w:lang w:val="tt-RU"/>
        </w:rPr>
        <w:t>9</w:t>
      </w:r>
      <w:r w:rsidR="00917A8D" w:rsidRPr="00141A7A">
        <w:rPr>
          <w:rFonts w:ascii="Times New Roman" w:hAnsi="Times New Roman" w:cs="Times New Roman"/>
          <w:b/>
          <w:sz w:val="24"/>
          <w:szCs w:val="24"/>
          <w:lang w:val="tt-RU"/>
        </w:rPr>
        <w:t>. Модаль</w:t>
      </w:r>
      <w:r w:rsidR="0032337A" w:rsidRPr="00141A7A">
        <w:rPr>
          <w:rFonts w:ascii="Times New Roman" w:hAnsi="Times New Roman" w:cs="Times New Roman"/>
          <w:b/>
          <w:sz w:val="24"/>
          <w:szCs w:val="24"/>
          <w:lang w:val="tt-RU"/>
        </w:rPr>
        <w:t xml:space="preserve">ные слова </w:t>
      </w:r>
      <w:r w:rsidR="0032337A" w:rsidRPr="00141A7A">
        <w:rPr>
          <w:rFonts w:ascii="Times New Roman" w:hAnsi="Times New Roman" w:cs="Times New Roman"/>
          <w:sz w:val="24"/>
          <w:szCs w:val="24"/>
          <w:lang w:val="tt-RU"/>
        </w:rPr>
        <w:t>и их роль в предложении</w:t>
      </w:r>
      <w:r w:rsidR="00917A8D" w:rsidRPr="00141A7A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tt-RU"/>
        </w:rPr>
        <w:t>.</w:t>
      </w:r>
      <w:r w:rsidR="00E82F45" w:rsidRPr="00141A7A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tt-RU"/>
        </w:rPr>
        <w:t xml:space="preserve"> </w:t>
      </w:r>
      <w:r w:rsidR="00E82F45" w:rsidRPr="00141A7A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tt-RU"/>
        </w:rPr>
        <w:t>10.</w:t>
      </w:r>
      <w:r w:rsidR="0032337A" w:rsidRPr="00141A7A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tt-RU"/>
        </w:rPr>
        <w:t xml:space="preserve">Итоговое повторение по теме </w:t>
      </w:r>
      <w:r w:rsidR="0032337A" w:rsidRPr="00141A7A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Морфология </w:t>
      </w:r>
      <w:r w:rsidR="00917A8D" w:rsidRPr="00141A7A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917A8D" w:rsidRPr="00141A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2337A" w:rsidRPr="00141A7A">
        <w:rPr>
          <w:rFonts w:ascii="Times New Roman" w:hAnsi="Times New Roman" w:cs="Times New Roman"/>
          <w:sz w:val="24"/>
          <w:szCs w:val="24"/>
          <w:lang w:val="tt-RU"/>
        </w:rPr>
        <w:t>Самостоятельные и вспомогательные ч</w:t>
      </w:r>
      <w:r w:rsidR="00E82F45" w:rsidRPr="00141A7A">
        <w:rPr>
          <w:rFonts w:ascii="Times New Roman" w:hAnsi="Times New Roman" w:cs="Times New Roman"/>
          <w:sz w:val="24"/>
          <w:szCs w:val="24"/>
          <w:lang w:val="tt-RU"/>
        </w:rPr>
        <w:t>асти речи,их роль в предложении.</w:t>
      </w:r>
      <w:r w:rsidR="000755D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82F45" w:rsidRPr="00141A7A">
        <w:rPr>
          <w:rFonts w:ascii="Times New Roman" w:hAnsi="Times New Roman" w:cs="Times New Roman"/>
          <w:sz w:val="24"/>
          <w:szCs w:val="24"/>
          <w:lang w:val="tt-RU"/>
        </w:rPr>
        <w:t>Морфологический разбор частей речи</w:t>
      </w:r>
      <w:r w:rsidR="00917A8D" w:rsidRPr="00141A7A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A97FBE" w:rsidRPr="00141A7A">
        <w:rPr>
          <w:rFonts w:ascii="Times New Roman" w:hAnsi="Times New Roman" w:cs="Times New Roman"/>
          <w:b/>
          <w:sz w:val="24"/>
          <w:szCs w:val="24"/>
          <w:lang w:val="tt-RU"/>
        </w:rPr>
        <w:t xml:space="preserve">11. </w:t>
      </w:r>
      <w:r w:rsidR="00E82F45" w:rsidRPr="00141A7A">
        <w:rPr>
          <w:rFonts w:ascii="Times New Roman" w:hAnsi="Times New Roman" w:cs="Times New Roman"/>
          <w:b/>
          <w:sz w:val="24"/>
          <w:szCs w:val="24"/>
          <w:lang w:val="tt-RU"/>
        </w:rPr>
        <w:t>Развитие речи</w:t>
      </w:r>
      <w:r w:rsidR="00A97FBE" w:rsidRPr="00141A7A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CA73CF" w:rsidRPr="00141A7A">
        <w:rPr>
          <w:rFonts w:ascii="Times New Roman" w:hAnsi="Times New Roman" w:cs="Times New Roman"/>
          <w:noProof/>
          <w:spacing w:val="-7"/>
          <w:sz w:val="24"/>
          <w:szCs w:val="24"/>
          <w:lang w:val="tt-RU"/>
        </w:rPr>
        <w:t xml:space="preserve"> </w:t>
      </w:r>
      <w:r w:rsidR="00D1722E" w:rsidRPr="00141A7A">
        <w:rPr>
          <w:rFonts w:ascii="Times New Roman" w:hAnsi="Times New Roman" w:cs="Times New Roman"/>
          <w:noProof/>
          <w:spacing w:val="-7"/>
          <w:sz w:val="24"/>
          <w:szCs w:val="24"/>
          <w:lang w:val="tt-RU"/>
        </w:rPr>
        <w:t>Пересказ текста с заменой лица рассказчика.</w:t>
      </w:r>
      <w:r w:rsidR="00CA73CF" w:rsidRPr="00141A7A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 xml:space="preserve"> </w:t>
      </w:r>
      <w:r w:rsidR="00D1722E" w:rsidRPr="00141A7A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>Написание объявления о каком –нибудь школьном мероприятии.</w:t>
      </w:r>
      <w:r w:rsidR="000755D6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 xml:space="preserve"> </w:t>
      </w:r>
      <w:r w:rsidR="00D1722E" w:rsidRPr="00141A7A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>Поздравительный текст.</w:t>
      </w:r>
      <w:r w:rsidR="000755D6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 xml:space="preserve"> </w:t>
      </w:r>
      <w:r w:rsidR="00D1722E" w:rsidRPr="00141A7A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>Контрольные диктанты с грамматическим заданием</w:t>
      </w:r>
      <w:r w:rsidR="00CA73CF" w:rsidRPr="00141A7A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 xml:space="preserve">. </w:t>
      </w:r>
      <w:r w:rsidR="00D1722E" w:rsidRPr="00141A7A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>Составление связного рассказа по картинке. Различные диктанты с грамматическим заданием.</w:t>
      </w:r>
      <w:r w:rsidR="000755D6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 xml:space="preserve"> </w:t>
      </w:r>
      <w:r w:rsidR="00D1722E" w:rsidRPr="00141A7A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 xml:space="preserve">Изложения по отрывкам </w:t>
      </w:r>
      <w:r w:rsidR="001C572D" w:rsidRPr="00141A7A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>литературных произведений из школьной программы.</w:t>
      </w:r>
      <w:r w:rsidR="000755D6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 xml:space="preserve"> </w:t>
      </w:r>
      <w:r w:rsidR="001C572D" w:rsidRPr="00141A7A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>Перевод предложений.</w:t>
      </w:r>
      <w:r w:rsidR="000755D6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 xml:space="preserve"> </w:t>
      </w:r>
      <w:r w:rsidR="001C572D" w:rsidRPr="00141A7A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>Сочинения на свободную тему.</w:t>
      </w:r>
      <w:r w:rsidR="000755D6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 xml:space="preserve"> </w:t>
      </w:r>
      <w:r w:rsidR="001C572D" w:rsidRPr="00141A7A">
        <w:rPr>
          <w:rFonts w:ascii="Times New Roman" w:hAnsi="Times New Roman" w:cs="Times New Roman"/>
          <w:noProof/>
          <w:spacing w:val="-4"/>
          <w:sz w:val="24"/>
          <w:szCs w:val="24"/>
          <w:lang w:val="tt-RU"/>
        </w:rPr>
        <w:t>Сочинения по картинам</w:t>
      </w:r>
      <w:r w:rsidR="00CA73CF" w:rsidRPr="00141A7A">
        <w:rPr>
          <w:rFonts w:ascii="Times New Roman" w:hAnsi="Times New Roman" w:cs="Times New Roman"/>
          <w:noProof/>
          <w:spacing w:val="-7"/>
          <w:sz w:val="24"/>
          <w:szCs w:val="24"/>
          <w:lang w:val="tt-RU"/>
        </w:rPr>
        <w:t xml:space="preserve"> </w:t>
      </w:r>
      <w:r w:rsidR="00CA73CF" w:rsidRPr="00141A7A">
        <w:rPr>
          <w:rFonts w:ascii="Times New Roman" w:hAnsi="Times New Roman" w:cs="Times New Roman"/>
          <w:noProof/>
          <w:sz w:val="24"/>
          <w:szCs w:val="24"/>
          <w:lang w:val="tt-RU"/>
        </w:rPr>
        <w:t>(</w:t>
      </w:r>
      <w:r w:rsidR="00CA73CF" w:rsidRPr="00141A7A">
        <w:rPr>
          <w:rFonts w:ascii="Times New Roman" w:hAnsi="Times New Roman" w:cs="Times New Roman"/>
          <w:iCs/>
          <w:sz w:val="24"/>
          <w:szCs w:val="24"/>
        </w:rPr>
        <w:t xml:space="preserve">Иван </w:t>
      </w:r>
      <w:proofErr w:type="spellStart"/>
      <w:r w:rsidR="00CA73CF" w:rsidRPr="00141A7A">
        <w:rPr>
          <w:rFonts w:ascii="Times New Roman" w:hAnsi="Times New Roman" w:cs="Times New Roman"/>
          <w:iCs/>
          <w:sz w:val="24"/>
          <w:szCs w:val="24"/>
        </w:rPr>
        <w:t>Хруцкий</w:t>
      </w:r>
      <w:proofErr w:type="spellEnd"/>
      <w:r w:rsidR="00CA73CF" w:rsidRPr="00141A7A">
        <w:rPr>
          <w:rFonts w:ascii="Times New Roman" w:hAnsi="Times New Roman" w:cs="Times New Roman"/>
          <w:sz w:val="24"/>
          <w:szCs w:val="24"/>
        </w:rPr>
        <w:t xml:space="preserve"> «Натюрморт</w:t>
      </w:r>
      <w:r w:rsidR="00CA73CF" w:rsidRPr="00141A7A">
        <w:rPr>
          <w:rFonts w:ascii="Times New Roman" w:hAnsi="Times New Roman" w:cs="Times New Roman"/>
          <w:iCs/>
          <w:sz w:val="24"/>
          <w:szCs w:val="24"/>
        </w:rPr>
        <w:t xml:space="preserve">», Владимир Кочетков </w:t>
      </w:r>
      <w:r w:rsidR="00CA73CF" w:rsidRPr="00141A7A">
        <w:rPr>
          <w:rFonts w:ascii="Times New Roman" w:hAnsi="Times New Roman" w:cs="Times New Roman"/>
          <w:sz w:val="24"/>
          <w:szCs w:val="24"/>
        </w:rPr>
        <w:t>«</w:t>
      </w:r>
      <w:r w:rsidR="0036387F" w:rsidRPr="00141A7A">
        <w:rPr>
          <w:rFonts w:ascii="Times New Roman" w:hAnsi="Times New Roman" w:cs="Times New Roman"/>
          <w:sz w:val="24"/>
          <w:szCs w:val="24"/>
        </w:rPr>
        <w:t>Пришла зима</w:t>
      </w:r>
      <w:r w:rsidR="00CA73CF" w:rsidRPr="00141A7A">
        <w:rPr>
          <w:rFonts w:ascii="Times New Roman" w:hAnsi="Times New Roman" w:cs="Times New Roman"/>
          <w:sz w:val="24"/>
          <w:szCs w:val="24"/>
        </w:rPr>
        <w:t>»,</w:t>
      </w:r>
      <w:proofErr w:type="spellStart"/>
      <w:r w:rsidR="00CA73CF" w:rsidRPr="00141A7A">
        <w:rPr>
          <w:rFonts w:ascii="Times New Roman" w:hAnsi="Times New Roman" w:cs="Times New Roman"/>
          <w:iCs/>
          <w:sz w:val="24"/>
          <w:szCs w:val="24"/>
        </w:rPr>
        <w:t>Шамил</w:t>
      </w:r>
      <w:proofErr w:type="spellEnd"/>
      <w:r w:rsidR="0036387F" w:rsidRPr="00141A7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A73CF" w:rsidRPr="00141A7A">
        <w:rPr>
          <w:rFonts w:ascii="Times New Roman" w:hAnsi="Times New Roman" w:cs="Times New Roman"/>
          <w:iCs/>
          <w:sz w:val="24"/>
          <w:szCs w:val="24"/>
        </w:rPr>
        <w:t>Якупов</w:t>
      </w:r>
      <w:proofErr w:type="spellEnd"/>
      <w:r w:rsidR="0036387F" w:rsidRPr="00141A7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A73CF" w:rsidRPr="00141A7A">
        <w:rPr>
          <w:rFonts w:ascii="Times New Roman" w:hAnsi="Times New Roman" w:cs="Times New Roman"/>
          <w:sz w:val="24"/>
          <w:szCs w:val="24"/>
        </w:rPr>
        <w:t>«</w:t>
      </w:r>
      <w:r w:rsidR="0036387F" w:rsidRPr="00141A7A">
        <w:rPr>
          <w:rFonts w:ascii="Times New Roman" w:hAnsi="Times New Roman" w:cs="Times New Roman"/>
          <w:sz w:val="24"/>
          <w:szCs w:val="24"/>
        </w:rPr>
        <w:t>Лесная сказка</w:t>
      </w:r>
      <w:r w:rsidR="00CA73CF" w:rsidRPr="00141A7A">
        <w:rPr>
          <w:rFonts w:ascii="Times New Roman" w:hAnsi="Times New Roman" w:cs="Times New Roman"/>
          <w:sz w:val="24"/>
          <w:szCs w:val="24"/>
        </w:rPr>
        <w:t>»,</w:t>
      </w:r>
      <w:r w:rsidR="00CA73CF" w:rsidRPr="00141A7A">
        <w:rPr>
          <w:rFonts w:ascii="Times New Roman" w:hAnsi="Times New Roman" w:cs="Times New Roman"/>
          <w:iCs/>
          <w:sz w:val="24"/>
          <w:szCs w:val="24"/>
        </w:rPr>
        <w:t xml:space="preserve"> Викентий </w:t>
      </w:r>
      <w:proofErr w:type="spellStart"/>
      <w:r w:rsidR="00CA73CF" w:rsidRPr="00141A7A">
        <w:rPr>
          <w:rFonts w:ascii="Times New Roman" w:hAnsi="Times New Roman" w:cs="Times New Roman"/>
          <w:iCs/>
          <w:sz w:val="24"/>
          <w:szCs w:val="24"/>
        </w:rPr>
        <w:t>Лукиянов</w:t>
      </w:r>
      <w:proofErr w:type="spellEnd"/>
      <w:r w:rsidR="0036387F" w:rsidRPr="00141A7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A73CF" w:rsidRPr="00141A7A">
        <w:rPr>
          <w:rFonts w:ascii="Times New Roman" w:hAnsi="Times New Roman" w:cs="Times New Roman"/>
          <w:sz w:val="24"/>
          <w:szCs w:val="24"/>
        </w:rPr>
        <w:t>«Май»).</w:t>
      </w:r>
      <w:r w:rsidR="000755D6">
        <w:rPr>
          <w:rFonts w:ascii="Times New Roman" w:hAnsi="Times New Roman" w:cs="Times New Roman"/>
          <w:sz w:val="24"/>
          <w:szCs w:val="24"/>
        </w:rPr>
        <w:t xml:space="preserve"> </w:t>
      </w:r>
      <w:r w:rsidR="0036387F" w:rsidRPr="00141A7A">
        <w:rPr>
          <w:rFonts w:ascii="Times New Roman" w:hAnsi="Times New Roman" w:cs="Times New Roman"/>
          <w:sz w:val="24"/>
          <w:szCs w:val="24"/>
        </w:rPr>
        <w:t>Составление плана и подробный пересказ текста.</w:t>
      </w:r>
      <w:r w:rsidR="000755D6">
        <w:rPr>
          <w:rFonts w:ascii="Times New Roman" w:hAnsi="Times New Roman" w:cs="Times New Roman"/>
          <w:sz w:val="24"/>
          <w:szCs w:val="24"/>
        </w:rPr>
        <w:t xml:space="preserve"> </w:t>
      </w:r>
      <w:r w:rsidR="0036387F" w:rsidRPr="00141A7A">
        <w:rPr>
          <w:rFonts w:ascii="Times New Roman" w:hAnsi="Times New Roman" w:cs="Times New Roman"/>
          <w:sz w:val="24"/>
          <w:szCs w:val="24"/>
        </w:rPr>
        <w:t>Составление диалогов и монологов на бытовые т</w:t>
      </w:r>
      <w:r w:rsidR="00C23CF6" w:rsidRPr="00141A7A">
        <w:rPr>
          <w:rFonts w:ascii="Times New Roman" w:hAnsi="Times New Roman" w:cs="Times New Roman"/>
          <w:sz w:val="24"/>
          <w:szCs w:val="24"/>
        </w:rPr>
        <w:t>емы.</w:t>
      </w:r>
      <w:r w:rsidR="000755D6">
        <w:rPr>
          <w:rFonts w:ascii="Times New Roman" w:hAnsi="Times New Roman" w:cs="Times New Roman"/>
          <w:sz w:val="24"/>
          <w:szCs w:val="24"/>
        </w:rPr>
        <w:t xml:space="preserve"> </w:t>
      </w:r>
      <w:r w:rsidR="00C23CF6" w:rsidRPr="00141A7A">
        <w:rPr>
          <w:rFonts w:ascii="Times New Roman" w:hAnsi="Times New Roman" w:cs="Times New Roman"/>
          <w:sz w:val="24"/>
          <w:szCs w:val="24"/>
        </w:rPr>
        <w:t>Пересказ текста с учетом</w:t>
      </w:r>
      <w:r w:rsidR="0036387F" w:rsidRPr="00141A7A">
        <w:rPr>
          <w:rFonts w:ascii="Times New Roman" w:hAnsi="Times New Roman" w:cs="Times New Roman"/>
          <w:sz w:val="24"/>
          <w:szCs w:val="24"/>
        </w:rPr>
        <w:t xml:space="preserve"> орфоэпических норм.</w:t>
      </w:r>
      <w:r w:rsidR="000755D6">
        <w:rPr>
          <w:rFonts w:ascii="Times New Roman" w:hAnsi="Times New Roman" w:cs="Times New Roman"/>
          <w:sz w:val="24"/>
          <w:szCs w:val="24"/>
        </w:rPr>
        <w:t xml:space="preserve"> </w:t>
      </w:r>
      <w:r w:rsidR="0036387F" w:rsidRPr="00141A7A">
        <w:rPr>
          <w:rFonts w:ascii="Times New Roman" w:hAnsi="Times New Roman" w:cs="Times New Roman"/>
          <w:sz w:val="24"/>
          <w:szCs w:val="24"/>
        </w:rPr>
        <w:t>Индивидуальное и групповое выполнение</w:t>
      </w:r>
      <w:r w:rsidR="00CA73CF" w:rsidRPr="00141A7A">
        <w:rPr>
          <w:rFonts w:ascii="Times New Roman" w:hAnsi="Times New Roman" w:cs="Times New Roman"/>
          <w:noProof/>
          <w:spacing w:val="-8"/>
          <w:sz w:val="24"/>
          <w:szCs w:val="24"/>
          <w:lang w:val="tt-RU"/>
        </w:rPr>
        <w:t xml:space="preserve"> </w:t>
      </w:r>
      <w:r w:rsidR="0036387F" w:rsidRPr="00141A7A">
        <w:rPr>
          <w:rFonts w:ascii="Times New Roman" w:hAnsi="Times New Roman" w:cs="Times New Roman"/>
          <w:noProof/>
          <w:spacing w:val="-8"/>
          <w:sz w:val="24"/>
          <w:szCs w:val="24"/>
          <w:lang w:val="tt-RU"/>
        </w:rPr>
        <w:t>проектно-исследовательских работ.</w:t>
      </w:r>
    </w:p>
    <w:p w:rsidR="00570FCC" w:rsidRPr="00776ACF" w:rsidRDefault="001367F0" w:rsidP="006F312A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ind w:left="326"/>
        <w:jc w:val="center"/>
        <w:rPr>
          <w:rFonts w:ascii="Times New Roman" w:hAnsi="Times New Roman" w:cs="Times New Roman"/>
          <w:noProof/>
          <w:spacing w:val="-25"/>
          <w:sz w:val="24"/>
          <w:szCs w:val="24"/>
          <w:lang w:val="tt-RU"/>
        </w:rPr>
      </w:pPr>
      <w:r w:rsidRPr="00776AC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К</w:t>
      </w:r>
      <w:r w:rsidR="0036387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алендарно</w:t>
      </w:r>
      <w:r w:rsidR="00FD6FD7" w:rsidRPr="00776AC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- т</w:t>
      </w:r>
      <w:r w:rsidR="0036387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ематический</w:t>
      </w:r>
      <w:r w:rsidR="00570FCC" w:rsidRPr="00776AC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план</w:t>
      </w:r>
    </w:p>
    <w:tbl>
      <w:tblPr>
        <w:tblStyle w:val="12"/>
        <w:tblW w:w="1001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83"/>
        <w:gridCol w:w="9"/>
        <w:gridCol w:w="5387"/>
        <w:gridCol w:w="1417"/>
        <w:gridCol w:w="1134"/>
        <w:gridCol w:w="1063"/>
        <w:gridCol w:w="16"/>
        <w:gridCol w:w="10"/>
      </w:tblGrid>
      <w:tr w:rsidR="00CA62F8" w:rsidRPr="00776ACF" w:rsidTr="00F96FB4">
        <w:trPr>
          <w:gridAfter w:val="2"/>
          <w:wAfter w:w="26" w:type="dxa"/>
        </w:trPr>
        <w:tc>
          <w:tcPr>
            <w:tcW w:w="983" w:type="dxa"/>
            <w:vMerge w:val="restart"/>
          </w:tcPr>
          <w:p w:rsidR="00CA62F8" w:rsidRPr="00CA62F8" w:rsidRDefault="00CA62F8" w:rsidP="00E735A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62F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5396" w:type="dxa"/>
            <w:gridSpan w:val="2"/>
            <w:vMerge w:val="restart"/>
          </w:tcPr>
          <w:p w:rsidR="00CA62F8" w:rsidRPr="00CA62F8" w:rsidRDefault="00CA62F8" w:rsidP="00E735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CA62F8" w:rsidRPr="00CA62F8" w:rsidRDefault="00CA62F8" w:rsidP="00E735A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62F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Тема</w:t>
            </w:r>
          </w:p>
        </w:tc>
        <w:tc>
          <w:tcPr>
            <w:tcW w:w="2551" w:type="dxa"/>
            <w:gridSpan w:val="2"/>
          </w:tcPr>
          <w:p w:rsidR="00CA62F8" w:rsidRPr="00CA62F8" w:rsidRDefault="0036387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Дата проведения</w:t>
            </w:r>
          </w:p>
        </w:tc>
        <w:tc>
          <w:tcPr>
            <w:tcW w:w="1063" w:type="dxa"/>
            <w:vMerge w:val="restart"/>
          </w:tcPr>
          <w:p w:rsidR="00CA62F8" w:rsidRPr="00776ACF" w:rsidRDefault="0036387F" w:rsidP="00F96FB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Примечание</w:t>
            </w:r>
          </w:p>
        </w:tc>
      </w:tr>
      <w:tr w:rsidR="00CA62F8" w:rsidRPr="00776ACF" w:rsidTr="00F96FB4">
        <w:trPr>
          <w:gridAfter w:val="2"/>
          <w:wAfter w:w="26" w:type="dxa"/>
        </w:trPr>
        <w:tc>
          <w:tcPr>
            <w:tcW w:w="983" w:type="dxa"/>
            <w:vMerge/>
          </w:tcPr>
          <w:p w:rsidR="00CA62F8" w:rsidRPr="009A581C" w:rsidRDefault="00CA62F8" w:rsidP="00E735A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5396" w:type="dxa"/>
            <w:gridSpan w:val="2"/>
            <w:vMerge/>
          </w:tcPr>
          <w:p w:rsidR="00CA62F8" w:rsidRPr="00E42410" w:rsidRDefault="00CA62F8" w:rsidP="00E735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</w:tcPr>
          <w:p w:rsidR="00CA62F8" w:rsidRPr="009E17EE" w:rsidRDefault="0036387F" w:rsidP="00F96FB4">
            <w:pPr>
              <w:widowControl w:val="0"/>
              <w:autoSpaceDE w:val="0"/>
              <w:autoSpaceDN w:val="0"/>
              <w:adjustRightInd w:val="0"/>
              <w:ind w:right="381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По плану</w:t>
            </w:r>
          </w:p>
        </w:tc>
        <w:tc>
          <w:tcPr>
            <w:tcW w:w="1134" w:type="dxa"/>
          </w:tcPr>
          <w:p w:rsidR="00CA62F8" w:rsidRPr="00C00709" w:rsidRDefault="0036387F" w:rsidP="00F96FB4">
            <w:pPr>
              <w:widowControl w:val="0"/>
              <w:autoSpaceDE w:val="0"/>
              <w:autoSpaceDN w:val="0"/>
              <w:adjustRightInd w:val="0"/>
              <w:ind w:right="33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По факту</w:t>
            </w:r>
          </w:p>
        </w:tc>
        <w:tc>
          <w:tcPr>
            <w:tcW w:w="1063" w:type="dxa"/>
            <w:vMerge/>
          </w:tcPr>
          <w:p w:rsidR="00CA62F8" w:rsidRPr="00E42410" w:rsidRDefault="00CA62F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CA62F8" w:rsidRPr="00FD6FD7" w:rsidTr="0069665A">
        <w:trPr>
          <w:gridAfter w:val="2"/>
          <w:wAfter w:w="26" w:type="dxa"/>
        </w:trPr>
        <w:tc>
          <w:tcPr>
            <w:tcW w:w="9993" w:type="dxa"/>
            <w:gridSpan w:val="6"/>
          </w:tcPr>
          <w:p w:rsidR="00CA62F8" w:rsidRPr="00E42410" w:rsidRDefault="009E036A" w:rsidP="00570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Повторение изученного в </w:t>
            </w:r>
            <w:r w:rsidR="00CA62F8" w:rsidRPr="00A5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V-VI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кл.</w:t>
            </w:r>
            <w:r w:rsidR="00CA62F8" w:rsidRPr="00A5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</w:t>
            </w:r>
            <w:r w:rsidR="00217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- </w:t>
            </w:r>
            <w:r w:rsidR="00075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ч</w:t>
            </w:r>
            <w:r w:rsidR="00217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</w:t>
            </w:r>
          </w:p>
        </w:tc>
      </w:tr>
      <w:tr w:rsidR="00CA62F8" w:rsidRPr="00056FE7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CA62F8" w:rsidRPr="00724D6A" w:rsidRDefault="00724D6A" w:rsidP="007C67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5396" w:type="dxa"/>
            <w:gridSpan w:val="2"/>
            <w:vAlign w:val="center"/>
          </w:tcPr>
          <w:p w:rsidR="00CA62F8" w:rsidRPr="007F394A" w:rsidRDefault="009E036A" w:rsidP="00141A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</w:t>
            </w:r>
            <w:r w:rsidR="00CA62F8" w:rsidRPr="007F39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0755D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C123E5" w:rsidRPr="00C123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Фонетика.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Закон сингармонизма.</w:t>
            </w:r>
            <w:r w:rsidR="00C123E5" w:rsidRPr="00C123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7" w:type="dxa"/>
          </w:tcPr>
          <w:p w:rsidR="00CA62F8" w:rsidRPr="007F394A" w:rsidRDefault="00E02F99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03</w:t>
            </w:r>
            <w:r w:rsidR="00EA40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134" w:type="dxa"/>
          </w:tcPr>
          <w:p w:rsidR="00CA62F8" w:rsidRPr="009A581C" w:rsidRDefault="00CA62F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CA62F8" w:rsidRPr="009A581C" w:rsidRDefault="00CA62F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6331E" w:rsidRPr="00051DE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36331E" w:rsidRDefault="0036331E" w:rsidP="007C67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5396" w:type="dxa"/>
            <w:gridSpan w:val="2"/>
            <w:vAlign w:val="center"/>
          </w:tcPr>
          <w:p w:rsidR="0036331E" w:rsidRPr="007F394A" w:rsidRDefault="009E036A" w:rsidP="00141A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Имя существительное.</w:t>
            </w:r>
            <w:r w:rsidR="00141A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Склонение притяжательных имен существительных по падежам</w:t>
            </w:r>
            <w:r w:rsidR="003633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36331E" w:rsidRDefault="00E02F99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06.09</w:t>
            </w:r>
          </w:p>
        </w:tc>
        <w:tc>
          <w:tcPr>
            <w:tcW w:w="1134" w:type="dxa"/>
          </w:tcPr>
          <w:p w:rsidR="0036331E" w:rsidRPr="009A581C" w:rsidRDefault="0036331E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36331E" w:rsidRPr="009A581C" w:rsidRDefault="0036331E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63630" w:rsidRPr="00056FE7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463630" w:rsidRDefault="005C59A2" w:rsidP="007C67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</w:p>
        </w:tc>
        <w:tc>
          <w:tcPr>
            <w:tcW w:w="5396" w:type="dxa"/>
            <w:gridSpan w:val="2"/>
            <w:vAlign w:val="center"/>
          </w:tcPr>
          <w:p w:rsidR="00463630" w:rsidRPr="007F394A" w:rsidRDefault="009E036A" w:rsidP="00141A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имен прилагательных,числительных, местоимений,</w:t>
            </w:r>
            <w:r w:rsidR="00141A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наречий.</w:t>
            </w:r>
          </w:p>
        </w:tc>
        <w:tc>
          <w:tcPr>
            <w:tcW w:w="1417" w:type="dxa"/>
          </w:tcPr>
          <w:p w:rsidR="00463630" w:rsidRDefault="00E02F99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10.09</w:t>
            </w:r>
          </w:p>
        </w:tc>
        <w:tc>
          <w:tcPr>
            <w:tcW w:w="1134" w:type="dxa"/>
          </w:tcPr>
          <w:p w:rsidR="00463630" w:rsidRPr="009A581C" w:rsidRDefault="00463630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463630" w:rsidRPr="009A581C" w:rsidRDefault="00463630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A62F8" w:rsidRPr="009A581C" w:rsidTr="0069665A">
        <w:trPr>
          <w:gridAfter w:val="2"/>
          <w:wAfter w:w="26" w:type="dxa"/>
        </w:trPr>
        <w:tc>
          <w:tcPr>
            <w:tcW w:w="9993" w:type="dxa"/>
            <w:gridSpan w:val="6"/>
            <w:vAlign w:val="center"/>
          </w:tcPr>
          <w:p w:rsidR="00CA62F8" w:rsidRPr="0078532E" w:rsidRDefault="009E036A" w:rsidP="000755D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Глагол</w:t>
            </w:r>
            <w:r w:rsidR="00217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075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 w:rsidR="00217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C59A2" w:rsidRPr="00C123E5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5C59A2" w:rsidRDefault="005C59A2" w:rsidP="00E33ACF">
            <w:pPr>
              <w:spacing w:before="100" w:beforeAutospacing="1" w:after="100" w:afterAutospacing="1"/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5396" w:type="dxa"/>
            <w:gridSpan w:val="2"/>
            <w:vAlign w:val="center"/>
          </w:tcPr>
          <w:p w:rsidR="005C59A2" w:rsidRPr="007F394A" w:rsidRDefault="009E036A" w:rsidP="00141A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Понятие о глаголе</w:t>
            </w:r>
            <w:r w:rsidR="005C59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5C59A2" w:rsidRPr="007F394A" w:rsidRDefault="00E02F99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5C59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134" w:type="dxa"/>
          </w:tcPr>
          <w:p w:rsidR="005C59A2" w:rsidRPr="009A581C" w:rsidRDefault="005C59A2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5C59A2" w:rsidRPr="009A581C" w:rsidRDefault="005C59A2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C59A2" w:rsidRPr="00051DE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5C59A2" w:rsidRPr="0057277A" w:rsidRDefault="005C59A2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</w:t>
            </w:r>
          </w:p>
        </w:tc>
        <w:tc>
          <w:tcPr>
            <w:tcW w:w="5396" w:type="dxa"/>
            <w:gridSpan w:val="2"/>
            <w:vAlign w:val="center"/>
          </w:tcPr>
          <w:p w:rsidR="005C59A2" w:rsidRDefault="009E036A" w:rsidP="00141A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Лексико-семантические,морфологические и синтаксические особенности глаголов</w:t>
            </w:r>
            <w:r w:rsidR="005C59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5C59A2" w:rsidRPr="007F39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1417" w:type="dxa"/>
          </w:tcPr>
          <w:p w:rsidR="005C59A2" w:rsidRDefault="00E02F99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1134" w:type="dxa"/>
          </w:tcPr>
          <w:p w:rsidR="005C59A2" w:rsidRPr="009A581C" w:rsidRDefault="005C59A2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5C59A2" w:rsidRPr="009A581C" w:rsidRDefault="005C59A2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C59A2" w:rsidRPr="00C123E5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5C59A2" w:rsidRPr="0057277A" w:rsidRDefault="005C59A2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5396" w:type="dxa"/>
            <w:gridSpan w:val="2"/>
            <w:vAlign w:val="center"/>
          </w:tcPr>
          <w:p w:rsidR="005C59A2" w:rsidRDefault="009E036A" w:rsidP="00141A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Образова</w:t>
            </w:r>
            <w:r w:rsidR="008408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ние глаголов.</w:t>
            </w:r>
          </w:p>
        </w:tc>
        <w:tc>
          <w:tcPr>
            <w:tcW w:w="1417" w:type="dxa"/>
          </w:tcPr>
          <w:p w:rsidR="005C59A2" w:rsidRDefault="00E02F99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20.09</w:t>
            </w:r>
          </w:p>
        </w:tc>
        <w:tc>
          <w:tcPr>
            <w:tcW w:w="1134" w:type="dxa"/>
          </w:tcPr>
          <w:p w:rsidR="005C59A2" w:rsidRPr="009A581C" w:rsidRDefault="005C59A2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5C59A2" w:rsidRPr="009A581C" w:rsidRDefault="005C59A2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C59A2" w:rsidRPr="00C123E5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5C59A2" w:rsidRPr="0057277A" w:rsidRDefault="005C59A2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</w:t>
            </w:r>
          </w:p>
        </w:tc>
        <w:tc>
          <w:tcPr>
            <w:tcW w:w="5396" w:type="dxa"/>
            <w:gridSpan w:val="2"/>
            <w:vAlign w:val="center"/>
          </w:tcPr>
          <w:p w:rsidR="005C59A2" w:rsidRPr="00963801" w:rsidRDefault="00840884" w:rsidP="00141A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Утвердительная и положительная формы глаголов</w:t>
            </w:r>
            <w:r w:rsidR="000755D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484B6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(категория отрицания)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5C59A2" w:rsidRPr="007F394A" w:rsidRDefault="00E02F99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5C59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134" w:type="dxa"/>
          </w:tcPr>
          <w:p w:rsidR="005C59A2" w:rsidRPr="009A581C" w:rsidRDefault="005C59A2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5C59A2" w:rsidRPr="009A581C" w:rsidRDefault="005C59A2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C59A2" w:rsidRPr="00C123E5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5C59A2" w:rsidRPr="0057277A" w:rsidRDefault="005C59A2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</w:t>
            </w:r>
          </w:p>
        </w:tc>
        <w:tc>
          <w:tcPr>
            <w:tcW w:w="5396" w:type="dxa"/>
            <w:gridSpan w:val="2"/>
            <w:vAlign w:val="center"/>
          </w:tcPr>
          <w:p w:rsidR="005C59A2" w:rsidRPr="007F394A" w:rsidRDefault="00484B66" w:rsidP="00141A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Категория залога у глаголов</w:t>
            </w:r>
            <w:r w:rsidR="005C59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5C59A2" w:rsidRDefault="005E163D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27.09</w:t>
            </w:r>
          </w:p>
        </w:tc>
        <w:tc>
          <w:tcPr>
            <w:tcW w:w="1134" w:type="dxa"/>
          </w:tcPr>
          <w:p w:rsidR="005C59A2" w:rsidRPr="009A581C" w:rsidRDefault="005C59A2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5C59A2" w:rsidRPr="009A581C" w:rsidRDefault="005C59A2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C59A2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5C59A2" w:rsidRPr="0057277A" w:rsidRDefault="005C59A2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</w:t>
            </w:r>
          </w:p>
        </w:tc>
        <w:tc>
          <w:tcPr>
            <w:tcW w:w="5396" w:type="dxa"/>
            <w:gridSpan w:val="2"/>
            <w:vAlign w:val="center"/>
          </w:tcPr>
          <w:p w:rsidR="005C59A2" w:rsidRPr="00724D6A" w:rsidRDefault="00484B66" w:rsidP="00141A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Виды глаголов</w:t>
            </w:r>
          </w:p>
        </w:tc>
        <w:tc>
          <w:tcPr>
            <w:tcW w:w="1417" w:type="dxa"/>
          </w:tcPr>
          <w:p w:rsidR="005C59A2" w:rsidRPr="00EA404D" w:rsidRDefault="005E163D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01</w:t>
            </w:r>
            <w:r w:rsidR="005C59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134" w:type="dxa"/>
          </w:tcPr>
          <w:p w:rsidR="005C59A2" w:rsidRPr="009A581C" w:rsidRDefault="005C59A2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5C59A2" w:rsidRPr="009A581C" w:rsidRDefault="005C59A2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</w:t>
            </w:r>
          </w:p>
        </w:tc>
        <w:tc>
          <w:tcPr>
            <w:tcW w:w="5396" w:type="dxa"/>
            <w:gridSpan w:val="2"/>
            <w:vAlign w:val="center"/>
          </w:tcPr>
          <w:p w:rsidR="00E33ACF" w:rsidRPr="00C123E5" w:rsidRDefault="00484B66" w:rsidP="00141A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Спрягаемые глаголы</w:t>
            </w:r>
            <w:r w:rsidR="00E33A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E33ACF" w:rsidRPr="00EA404D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04.10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57277A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</w:t>
            </w:r>
          </w:p>
        </w:tc>
        <w:tc>
          <w:tcPr>
            <w:tcW w:w="5396" w:type="dxa"/>
            <w:gridSpan w:val="2"/>
            <w:vAlign w:val="center"/>
          </w:tcPr>
          <w:p w:rsidR="00E33ACF" w:rsidRPr="00963801" w:rsidRDefault="00F839AC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Изъявительное наклонение глагола</w:t>
            </w:r>
            <w:r w:rsidR="00E33A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E33ACF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08.10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</w:t>
            </w:r>
          </w:p>
        </w:tc>
        <w:tc>
          <w:tcPr>
            <w:tcW w:w="5396" w:type="dxa"/>
            <w:gridSpan w:val="2"/>
            <w:vAlign w:val="center"/>
          </w:tcPr>
          <w:p w:rsidR="00E33ACF" w:rsidRDefault="00F839AC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Спряжение изъявительных форм глагола по временам</w:t>
            </w:r>
          </w:p>
        </w:tc>
        <w:tc>
          <w:tcPr>
            <w:tcW w:w="1417" w:type="dxa"/>
          </w:tcPr>
          <w:p w:rsidR="00E33ACF" w:rsidRPr="007F394A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056FE7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57277A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</w:t>
            </w:r>
          </w:p>
        </w:tc>
        <w:tc>
          <w:tcPr>
            <w:tcW w:w="5396" w:type="dxa"/>
            <w:gridSpan w:val="2"/>
          </w:tcPr>
          <w:p w:rsidR="00E33ACF" w:rsidRPr="00963801" w:rsidRDefault="00F839AC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Условное наклонение глагола.</w:t>
            </w:r>
          </w:p>
        </w:tc>
        <w:tc>
          <w:tcPr>
            <w:tcW w:w="1417" w:type="dxa"/>
          </w:tcPr>
          <w:p w:rsidR="00E33ACF" w:rsidRPr="007F394A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463630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</w:t>
            </w:r>
          </w:p>
        </w:tc>
        <w:tc>
          <w:tcPr>
            <w:tcW w:w="5396" w:type="dxa"/>
            <w:gridSpan w:val="2"/>
          </w:tcPr>
          <w:p w:rsidR="00E33ACF" w:rsidRDefault="003A32B3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Повелительное наклонение глагола.</w:t>
            </w:r>
          </w:p>
        </w:tc>
        <w:tc>
          <w:tcPr>
            <w:tcW w:w="1417" w:type="dxa"/>
          </w:tcPr>
          <w:p w:rsidR="00E33ACF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18.10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051DE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</w:t>
            </w:r>
          </w:p>
        </w:tc>
        <w:tc>
          <w:tcPr>
            <w:tcW w:w="5396" w:type="dxa"/>
            <w:gridSpan w:val="2"/>
          </w:tcPr>
          <w:p w:rsidR="00E33ACF" w:rsidRDefault="003A32B3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Повелительное наклонение глагола,</w:t>
            </w:r>
            <w:r w:rsidR="000755D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роль в предложении</w:t>
            </w:r>
            <w:r w:rsidR="00E33A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E33ACF" w:rsidRPr="00EA404D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463630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57277A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</w:t>
            </w:r>
          </w:p>
        </w:tc>
        <w:tc>
          <w:tcPr>
            <w:tcW w:w="5396" w:type="dxa"/>
            <w:gridSpan w:val="2"/>
          </w:tcPr>
          <w:p w:rsidR="00E33ACF" w:rsidRPr="00F605EB" w:rsidRDefault="003A32B3" w:rsidP="00141A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Контрольная работа по спрягаемым глаголам.</w:t>
            </w:r>
          </w:p>
        </w:tc>
        <w:tc>
          <w:tcPr>
            <w:tcW w:w="1417" w:type="dxa"/>
          </w:tcPr>
          <w:p w:rsidR="00E33ACF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25.10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3A32B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17.</w:t>
            </w:r>
          </w:p>
        </w:tc>
        <w:tc>
          <w:tcPr>
            <w:tcW w:w="5396" w:type="dxa"/>
            <w:gridSpan w:val="2"/>
          </w:tcPr>
          <w:p w:rsidR="00E33ACF" w:rsidRPr="008C635C" w:rsidRDefault="003A32B3" w:rsidP="00141A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Неспрягаемые глаголы.</w:t>
            </w:r>
            <w:r w:rsidR="00E33A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7" w:type="dxa"/>
          </w:tcPr>
          <w:p w:rsidR="00E33ACF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08.11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3A32B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57277A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</w:t>
            </w:r>
          </w:p>
        </w:tc>
        <w:tc>
          <w:tcPr>
            <w:tcW w:w="5396" w:type="dxa"/>
            <w:gridSpan w:val="2"/>
          </w:tcPr>
          <w:p w:rsidR="00E33ACF" w:rsidRPr="007F394A" w:rsidRDefault="003A32B3" w:rsidP="00141A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Причастие</w:t>
            </w:r>
            <w:r w:rsidR="000755D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EC160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(сыйфат фигыль)</w:t>
            </w:r>
            <w:r w:rsidR="00E33A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1417" w:type="dxa"/>
          </w:tcPr>
          <w:p w:rsidR="00E33ACF" w:rsidRPr="007F394A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3A32B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</w:t>
            </w:r>
          </w:p>
        </w:tc>
        <w:tc>
          <w:tcPr>
            <w:tcW w:w="5396" w:type="dxa"/>
            <w:gridSpan w:val="2"/>
          </w:tcPr>
          <w:p w:rsidR="00E33ACF" w:rsidRPr="00963801" w:rsidRDefault="003A32B3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Склонение причастий по временам.</w:t>
            </w:r>
            <w:r w:rsidR="00E33A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7" w:type="dxa"/>
          </w:tcPr>
          <w:p w:rsidR="00E33ACF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15.11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051DE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57277A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</w:t>
            </w:r>
          </w:p>
        </w:tc>
        <w:tc>
          <w:tcPr>
            <w:tcW w:w="5396" w:type="dxa"/>
            <w:gridSpan w:val="2"/>
          </w:tcPr>
          <w:p w:rsidR="00E33ACF" w:rsidRDefault="003A32B3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Переход причастий в имя существиттельное.</w:t>
            </w:r>
          </w:p>
        </w:tc>
        <w:tc>
          <w:tcPr>
            <w:tcW w:w="1417" w:type="dxa"/>
          </w:tcPr>
          <w:p w:rsidR="00E33ACF" w:rsidRPr="007F394A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EC1607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57277A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F39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</w:t>
            </w:r>
          </w:p>
        </w:tc>
        <w:tc>
          <w:tcPr>
            <w:tcW w:w="5396" w:type="dxa"/>
            <w:gridSpan w:val="2"/>
          </w:tcPr>
          <w:p w:rsidR="00E33ACF" w:rsidRPr="00BD6826" w:rsidRDefault="00EC1607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Деепричастие</w:t>
            </w:r>
            <w:r w:rsidR="000755D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(х</w:t>
            </w:r>
            <w:r w:rsidR="00E33ACF" w:rsidRPr="007F39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әл фигыль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).</w:t>
            </w:r>
            <w:r w:rsidR="00E33A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7" w:type="dxa"/>
          </w:tcPr>
          <w:p w:rsidR="00E33ACF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22.11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EC1607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7F394A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</w:t>
            </w:r>
          </w:p>
        </w:tc>
        <w:tc>
          <w:tcPr>
            <w:tcW w:w="5396" w:type="dxa"/>
            <w:gridSpan w:val="2"/>
          </w:tcPr>
          <w:p w:rsidR="00E33ACF" w:rsidRPr="007F394A" w:rsidRDefault="00EC1607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Формы деепричастий,</w:t>
            </w:r>
            <w:r w:rsidR="000755D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правописание</w:t>
            </w:r>
            <w:r w:rsidR="00E33A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E33ACF" w:rsidRPr="007F394A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056FE7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57277A" w:rsidRDefault="00E33ACF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</w:t>
            </w:r>
          </w:p>
        </w:tc>
        <w:tc>
          <w:tcPr>
            <w:tcW w:w="5396" w:type="dxa"/>
            <w:gridSpan w:val="2"/>
          </w:tcPr>
          <w:p w:rsidR="00E33ACF" w:rsidRPr="00E42410" w:rsidRDefault="00EC1607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Имя действия,его роль в предложениию</w:t>
            </w:r>
            <w:r w:rsidR="000755D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E33A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7" w:type="dxa"/>
          </w:tcPr>
          <w:p w:rsidR="00E33ACF" w:rsidRPr="0057277A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056FE7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57277A" w:rsidRDefault="00E33ACF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</w:t>
            </w:r>
          </w:p>
        </w:tc>
        <w:tc>
          <w:tcPr>
            <w:tcW w:w="5396" w:type="dxa"/>
            <w:gridSpan w:val="2"/>
          </w:tcPr>
          <w:p w:rsidR="00E33ACF" w:rsidRPr="0057277A" w:rsidRDefault="00E33ACF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727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Инфинитив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="00EC160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его значение,</w:t>
            </w:r>
            <w:r w:rsidR="000755D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EC160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формы,</w:t>
            </w:r>
            <w:r w:rsidR="000755D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EC160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роль в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E33ACF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03.12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051DE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57277A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A3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</w:t>
            </w:r>
          </w:p>
        </w:tc>
        <w:tc>
          <w:tcPr>
            <w:tcW w:w="5396" w:type="dxa"/>
            <w:gridSpan w:val="2"/>
          </w:tcPr>
          <w:p w:rsidR="00E33ACF" w:rsidRPr="0057277A" w:rsidRDefault="00EC1607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w w:val="110"/>
                <w:sz w:val="24"/>
                <w:szCs w:val="24"/>
                <w:lang w:val="tt-RU"/>
              </w:rPr>
              <w:t>Использование вспомогательных глаголов в татарском языке.</w:t>
            </w:r>
          </w:p>
        </w:tc>
        <w:tc>
          <w:tcPr>
            <w:tcW w:w="1417" w:type="dxa"/>
          </w:tcPr>
          <w:p w:rsidR="00E33ACF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06.12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051DE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5C59A2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396" w:type="dxa"/>
            <w:gridSpan w:val="2"/>
          </w:tcPr>
          <w:p w:rsidR="00E33ACF" w:rsidRPr="00A97FBE" w:rsidRDefault="00EC1607" w:rsidP="00141A7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color w:val="000000"/>
                <w:spacing w:val="-1"/>
                <w:w w:val="11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2"/>
                <w:w w:val="110"/>
                <w:sz w:val="24"/>
                <w:szCs w:val="24"/>
                <w:lang w:val="tt-RU"/>
              </w:rPr>
              <w:t>Случаи использования некоторых</w:t>
            </w:r>
            <w:r w:rsidR="000755D6">
              <w:rPr>
                <w:rFonts w:ascii="Times New Roman" w:hAnsi="Times New Roman" w:cs="Times New Roman"/>
                <w:noProof/>
                <w:color w:val="000000"/>
                <w:spacing w:val="-2"/>
                <w:w w:val="110"/>
                <w:sz w:val="24"/>
                <w:szCs w:val="24"/>
                <w:lang w:val="tt-RU"/>
              </w:rPr>
              <w:t xml:space="preserve"> глаголов в каче</w:t>
            </w:r>
            <w:r>
              <w:rPr>
                <w:rFonts w:ascii="Times New Roman" w:hAnsi="Times New Roman" w:cs="Times New Roman"/>
                <w:noProof/>
                <w:color w:val="000000"/>
                <w:spacing w:val="-2"/>
                <w:w w:val="110"/>
                <w:sz w:val="24"/>
                <w:szCs w:val="24"/>
                <w:lang w:val="tt-RU"/>
              </w:rPr>
              <w:t>стве вспомогательных.</w:t>
            </w:r>
          </w:p>
        </w:tc>
        <w:tc>
          <w:tcPr>
            <w:tcW w:w="1417" w:type="dxa"/>
          </w:tcPr>
          <w:p w:rsidR="00E33ACF" w:rsidRPr="007F394A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06.12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056FE7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57277A" w:rsidRDefault="00E33ACF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</w:t>
            </w:r>
          </w:p>
        </w:tc>
        <w:tc>
          <w:tcPr>
            <w:tcW w:w="5396" w:type="dxa"/>
            <w:gridSpan w:val="2"/>
          </w:tcPr>
          <w:p w:rsidR="00E33ACF" w:rsidRPr="0057277A" w:rsidRDefault="00EC1607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Итоговое повторение по теме глаголы</w:t>
            </w:r>
            <w:r w:rsidR="00E33ACF" w:rsidRPr="007F39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1417" w:type="dxa"/>
          </w:tcPr>
          <w:p w:rsidR="00E33ACF" w:rsidRPr="007F394A" w:rsidRDefault="00E33ACF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10.12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051DE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Default="00E33ACF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</w:t>
            </w:r>
          </w:p>
        </w:tc>
        <w:tc>
          <w:tcPr>
            <w:tcW w:w="5396" w:type="dxa"/>
            <w:gridSpan w:val="2"/>
          </w:tcPr>
          <w:p w:rsidR="00E33ACF" w:rsidRPr="007F394A" w:rsidRDefault="00EC1607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Морфологический разбор сп</w:t>
            </w:r>
            <w:r w:rsidR="006025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рягаемых и неспрягаемых глаголов</w:t>
            </w:r>
            <w:r w:rsidR="00E33A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E33ACF" w:rsidRDefault="00E33ACF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13.12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9A581C" w:rsidTr="0069665A">
        <w:trPr>
          <w:gridAfter w:val="2"/>
          <w:wAfter w:w="26" w:type="dxa"/>
        </w:trPr>
        <w:tc>
          <w:tcPr>
            <w:tcW w:w="9993" w:type="dxa"/>
            <w:gridSpan w:val="6"/>
            <w:vAlign w:val="center"/>
          </w:tcPr>
          <w:p w:rsidR="00E33ACF" w:rsidRPr="009A581C" w:rsidRDefault="00286FE7" w:rsidP="000755D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Звукоподражательные слова</w:t>
            </w:r>
            <w:r w:rsidR="00E33A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– </w:t>
            </w:r>
            <w:r w:rsidR="0007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</w:t>
            </w:r>
            <w:r w:rsidR="00E33ACF" w:rsidRPr="00A2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</w:tr>
      <w:tr w:rsidR="00E33ACF" w:rsidRPr="00286FE7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251D55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Pr="00251D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396" w:type="dxa"/>
            <w:gridSpan w:val="2"/>
          </w:tcPr>
          <w:p w:rsidR="00E33ACF" w:rsidRPr="00AF3F37" w:rsidRDefault="00E33ACF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</w:t>
            </w:r>
            <w:r w:rsidR="00286F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ный диктант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“Кыш”</w:t>
            </w:r>
            <w:r w:rsidR="00286F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(“Зима”)</w:t>
            </w:r>
          </w:p>
        </w:tc>
        <w:tc>
          <w:tcPr>
            <w:tcW w:w="1417" w:type="dxa"/>
          </w:tcPr>
          <w:p w:rsidR="00E33ACF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17.12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286FE7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251D55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</w:t>
            </w:r>
          </w:p>
        </w:tc>
        <w:tc>
          <w:tcPr>
            <w:tcW w:w="5396" w:type="dxa"/>
            <w:gridSpan w:val="2"/>
          </w:tcPr>
          <w:p w:rsidR="00E33ACF" w:rsidRDefault="00286FE7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</w:t>
            </w:r>
            <w:r w:rsidR="000755D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Понятие о звукоподражательных словах</w:t>
            </w:r>
            <w:r w:rsidR="000755D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(аваз ияртемнэре).</w:t>
            </w:r>
            <w:r w:rsidR="00E33ACF" w:rsidRPr="00C123E5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E33ACF" w:rsidRPr="00EA404D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251D55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Pr="00286FE7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86F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</w:t>
            </w:r>
          </w:p>
        </w:tc>
        <w:tc>
          <w:tcPr>
            <w:tcW w:w="5396" w:type="dxa"/>
            <w:gridSpan w:val="2"/>
          </w:tcPr>
          <w:p w:rsidR="00E33ACF" w:rsidRPr="00251D55" w:rsidRDefault="00286FE7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657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морфологические 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657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синтаксические особенности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звукоподражательных слов</w:t>
            </w:r>
            <w:r w:rsidR="00E33ACF" w:rsidRPr="00C123E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E33ACF" w:rsidRDefault="00E33ACF" w:rsidP="00E33ACF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463630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396" w:type="dxa"/>
            <w:gridSpan w:val="2"/>
          </w:tcPr>
          <w:p w:rsidR="00E33ACF" w:rsidRDefault="00FA7BE2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Роль звуккоподражательных слов в словобразовании.</w:t>
            </w:r>
            <w:r w:rsidR="000755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Морфологический разбор зпс</w:t>
            </w:r>
            <w:r w:rsidR="00E33ACF" w:rsidRPr="00C123E5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E33ACF" w:rsidRDefault="00E33ACF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10.01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251D55" w:rsidTr="0069665A">
        <w:trPr>
          <w:gridAfter w:val="2"/>
          <w:wAfter w:w="26" w:type="dxa"/>
        </w:trPr>
        <w:tc>
          <w:tcPr>
            <w:tcW w:w="9993" w:type="dxa"/>
            <w:gridSpan w:val="6"/>
            <w:vAlign w:val="center"/>
          </w:tcPr>
          <w:p w:rsidR="00E33ACF" w:rsidRPr="009A581C" w:rsidRDefault="000755D6" w:rsidP="000755D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Хәбәрлек сүзләр – 2</w:t>
            </w:r>
            <w:r w:rsidR="00FA7B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</w:t>
            </w:r>
            <w:r w:rsidR="00E33A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</w:tr>
      <w:tr w:rsidR="00E33ACF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396" w:type="dxa"/>
            <w:gridSpan w:val="2"/>
          </w:tcPr>
          <w:p w:rsidR="00E33ACF" w:rsidRPr="00AF3F37" w:rsidRDefault="00E33ACF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23E5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  <w:t>Хәбәрлек сүзләр</w:t>
            </w:r>
            <w:r w:rsidR="00FA7BE2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  <w:t xml:space="preserve"> и их роль в татарском языке турында төшенчә</w:t>
            </w:r>
            <w:r w:rsidRPr="00C123E5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</w:tcPr>
          <w:p w:rsidR="00E33ACF" w:rsidRPr="00EA404D" w:rsidRDefault="00E33ACF" w:rsidP="001367F0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5C59A2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E33ACF" w:rsidRDefault="00E33ACF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396" w:type="dxa"/>
            <w:gridSpan w:val="2"/>
          </w:tcPr>
          <w:p w:rsidR="00E33ACF" w:rsidRPr="00C123E5" w:rsidRDefault="00E33ACF" w:rsidP="00141A7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</w:pPr>
            <w:r w:rsidRPr="00C123E5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  <w:t>Хәбәрлек сүзләр</w:t>
            </w:r>
            <w:r w:rsidR="00FA7BE2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  <w:t>,</w:t>
            </w:r>
            <w:r w:rsidR="000755D6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  <w:t xml:space="preserve"> </w:t>
            </w:r>
            <w:r w:rsidR="00FA7BE2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  <w:t>их формы и применение в предложении</w:t>
            </w:r>
            <w:r w:rsidRPr="00C123E5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E33ACF" w:rsidRDefault="00E33ACF" w:rsidP="001367F0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1134" w:type="dxa"/>
          </w:tcPr>
          <w:p w:rsidR="00E33ACF" w:rsidRPr="009A581C" w:rsidRDefault="00E33ACF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E33ACF" w:rsidRPr="009A581C" w:rsidRDefault="00E33ACF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33ACF" w:rsidRPr="009A581C" w:rsidTr="0069665A">
        <w:trPr>
          <w:gridAfter w:val="2"/>
          <w:wAfter w:w="26" w:type="dxa"/>
        </w:trPr>
        <w:tc>
          <w:tcPr>
            <w:tcW w:w="9993" w:type="dxa"/>
            <w:gridSpan w:val="6"/>
            <w:vAlign w:val="center"/>
          </w:tcPr>
          <w:p w:rsidR="00E33ACF" w:rsidRPr="009A581C" w:rsidRDefault="00FA7BE2" w:rsidP="000755D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Послелоги</w:t>
            </w:r>
            <w:r w:rsidR="0007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– 5</w:t>
            </w:r>
            <w:r w:rsidR="00E33ACF" w:rsidRPr="00A2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</w:t>
            </w:r>
            <w:r w:rsidR="00E33ACF" w:rsidRPr="00A2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</w:tr>
      <w:tr w:rsidR="00D85911" w:rsidRPr="0057277A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5A36B4" w:rsidRDefault="00D85911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396" w:type="dxa"/>
            <w:gridSpan w:val="2"/>
          </w:tcPr>
          <w:p w:rsidR="00D85911" w:rsidRPr="00CD6F98" w:rsidRDefault="00FA7BE2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Послелоги.</w:t>
            </w:r>
            <w:r w:rsidRPr="001818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Особенности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применения в речи. 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57277A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5A36B4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396" w:type="dxa"/>
            <w:gridSpan w:val="2"/>
          </w:tcPr>
          <w:p w:rsidR="00D85911" w:rsidRPr="00C123E5" w:rsidRDefault="00FA7BE2" w:rsidP="00141A7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1818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лассификация послелогов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0755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Послеложные слова и их формы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57277A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5A36B4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396" w:type="dxa"/>
            <w:gridSpan w:val="2"/>
          </w:tcPr>
          <w:p w:rsidR="00D85911" w:rsidRPr="00C123E5" w:rsidRDefault="008251DE" w:rsidP="00141A7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Морфологическая характеристика послелогов.</w:t>
            </w:r>
            <w:r w:rsidR="000755D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Послеложные слова</w:t>
            </w:r>
            <w:r w:rsidR="00D85911" w:rsidRPr="00C123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D85911" w:rsidRPr="00EA404D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5C59A2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396" w:type="dxa"/>
            <w:gridSpan w:val="2"/>
            <w:vAlign w:val="center"/>
          </w:tcPr>
          <w:p w:rsidR="00D85911" w:rsidRDefault="008251DE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Развитие речи</w:t>
            </w:r>
            <w:r w:rsidR="00D8591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Сочинение. “Урман – сәламәтлек чыганагы”</w:t>
            </w:r>
            <w:r w:rsidR="000755D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(“Лес-источник здоровья”)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5A36B4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396" w:type="dxa"/>
            <w:gridSpan w:val="2"/>
            <w:vAlign w:val="center"/>
          </w:tcPr>
          <w:p w:rsidR="00D85911" w:rsidRDefault="008251DE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noProof/>
                <w:spacing w:val="-7"/>
                <w:sz w:val="24"/>
                <w:szCs w:val="24"/>
                <w:lang w:val="tt-RU"/>
              </w:rPr>
              <w:t>Подробный пересказ текста с заменой лица рассказчика</w:t>
            </w:r>
            <w:r w:rsidR="00D85911" w:rsidRPr="00C123E5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D85911" w:rsidRDefault="00D85911" w:rsidP="001367F0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04.02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69665A">
        <w:trPr>
          <w:gridAfter w:val="2"/>
          <w:wAfter w:w="26" w:type="dxa"/>
        </w:trPr>
        <w:tc>
          <w:tcPr>
            <w:tcW w:w="9993" w:type="dxa"/>
            <w:gridSpan w:val="6"/>
            <w:vAlign w:val="center"/>
          </w:tcPr>
          <w:p w:rsidR="00D85911" w:rsidRPr="009A581C" w:rsidRDefault="008251DE" w:rsidP="000755D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Союзы</w:t>
            </w:r>
            <w:r w:rsidR="00D85911" w:rsidRPr="00A2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07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– 7</w:t>
            </w:r>
            <w:r w:rsidR="00D85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</w:t>
            </w:r>
            <w:r w:rsidR="00D85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5A36B4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396" w:type="dxa"/>
            <w:gridSpan w:val="2"/>
          </w:tcPr>
          <w:p w:rsidR="00D85911" w:rsidRPr="00881BEE" w:rsidRDefault="008251DE" w:rsidP="00141A7A">
            <w:pPr>
              <w:shd w:val="clear" w:color="auto" w:fill="FFFFFF"/>
              <w:ind w:left="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Общая информация о союзах</w:t>
            </w:r>
            <w:r w:rsidR="00D859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</w:tcPr>
          <w:p w:rsidR="00D85911" w:rsidRPr="009A581C" w:rsidRDefault="00D85911" w:rsidP="00B02F2B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07.02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  <w:shd w:val="clear" w:color="auto" w:fill="auto"/>
          </w:tcPr>
          <w:p w:rsidR="00D85911" w:rsidRPr="009A581C" w:rsidRDefault="00D85911"/>
        </w:tc>
      </w:tr>
      <w:tr w:rsidR="00D85911" w:rsidRPr="007F394A" w:rsidTr="00F96FB4">
        <w:tc>
          <w:tcPr>
            <w:tcW w:w="983" w:type="dxa"/>
            <w:vAlign w:val="center"/>
          </w:tcPr>
          <w:p w:rsidR="00D85911" w:rsidRPr="005C59A2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396" w:type="dxa"/>
            <w:gridSpan w:val="2"/>
          </w:tcPr>
          <w:p w:rsidR="00D85911" w:rsidRPr="00A56F73" w:rsidRDefault="008251DE" w:rsidP="00141A7A">
            <w:pPr>
              <w:shd w:val="clear" w:color="auto" w:fill="FFFFFF"/>
              <w:ind w:firstLine="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Классификация союзов.</w:t>
            </w:r>
            <w:r w:rsidR="00D859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gridSpan w:val="3"/>
            <w:shd w:val="clear" w:color="auto" w:fill="auto"/>
          </w:tcPr>
          <w:p w:rsidR="00D85911" w:rsidRPr="007F394A" w:rsidRDefault="00D85911">
            <w:pPr>
              <w:rPr>
                <w:lang w:val="tt-RU"/>
              </w:rPr>
            </w:pPr>
          </w:p>
        </w:tc>
      </w:tr>
      <w:tr w:rsidR="00D85911" w:rsidRPr="007F394A" w:rsidTr="00F96FB4">
        <w:tc>
          <w:tcPr>
            <w:tcW w:w="983" w:type="dxa"/>
            <w:vAlign w:val="center"/>
          </w:tcPr>
          <w:p w:rsidR="00D85911" w:rsidRPr="005A36B4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5396" w:type="dxa"/>
            <w:gridSpan w:val="2"/>
          </w:tcPr>
          <w:p w:rsidR="00D85911" w:rsidRDefault="008251DE" w:rsidP="00141A7A">
            <w:pPr>
              <w:shd w:val="clear" w:color="auto" w:fill="FFFFFF"/>
              <w:ind w:firstLine="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Особенности применения,</w:t>
            </w:r>
            <w:r w:rsidR="000755D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их связь с интонацией.</w:t>
            </w:r>
            <w:r w:rsidR="00D859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D85911" w:rsidRPr="009A581C" w:rsidRDefault="00D85911" w:rsidP="00B02F2B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gridSpan w:val="3"/>
            <w:shd w:val="clear" w:color="auto" w:fill="auto"/>
          </w:tcPr>
          <w:p w:rsidR="00D85911" w:rsidRPr="007F394A" w:rsidRDefault="00D85911">
            <w:pPr>
              <w:rPr>
                <w:lang w:val="tt-RU"/>
              </w:rPr>
            </w:pPr>
          </w:p>
        </w:tc>
      </w:tr>
      <w:tr w:rsidR="00D85911" w:rsidRPr="009A581C" w:rsidTr="00F96FB4">
        <w:tc>
          <w:tcPr>
            <w:tcW w:w="983" w:type="dxa"/>
            <w:vAlign w:val="center"/>
          </w:tcPr>
          <w:p w:rsidR="00D85911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5396" w:type="dxa"/>
            <w:gridSpan w:val="2"/>
          </w:tcPr>
          <w:p w:rsidR="00D85911" w:rsidRPr="00A56F73" w:rsidRDefault="002D7582" w:rsidP="00141A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Союзные слова,их формы отличие от союзов.</w:t>
            </w:r>
          </w:p>
        </w:tc>
        <w:tc>
          <w:tcPr>
            <w:tcW w:w="1417" w:type="dxa"/>
          </w:tcPr>
          <w:p w:rsidR="00D85911" w:rsidRPr="009A581C" w:rsidRDefault="00D85911" w:rsidP="00B02F2B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gridSpan w:val="3"/>
            <w:shd w:val="clear" w:color="auto" w:fill="auto"/>
          </w:tcPr>
          <w:p w:rsidR="00D85911" w:rsidRPr="009A581C" w:rsidRDefault="00D85911"/>
        </w:tc>
      </w:tr>
      <w:tr w:rsidR="00D85911" w:rsidRPr="009A581C" w:rsidTr="00F96FB4">
        <w:tc>
          <w:tcPr>
            <w:tcW w:w="983" w:type="dxa"/>
            <w:vAlign w:val="center"/>
          </w:tcPr>
          <w:p w:rsidR="00D85911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5396" w:type="dxa"/>
            <w:gridSpan w:val="2"/>
          </w:tcPr>
          <w:p w:rsidR="00D85911" w:rsidRPr="00A56F73" w:rsidRDefault="002D7582" w:rsidP="00141A7A">
            <w:pPr>
              <w:shd w:val="clear" w:color="auto" w:fill="FFFFFF"/>
              <w:ind w:right="406" w:hanging="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Схожесть союзов в татарском и русском языке.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gridSpan w:val="3"/>
            <w:shd w:val="clear" w:color="auto" w:fill="auto"/>
          </w:tcPr>
          <w:p w:rsidR="00D85911" w:rsidRPr="009A581C" w:rsidRDefault="00D85911"/>
        </w:tc>
      </w:tr>
      <w:tr w:rsidR="00D85911" w:rsidRPr="009A581C" w:rsidTr="00F96FB4">
        <w:tc>
          <w:tcPr>
            <w:tcW w:w="983" w:type="dxa"/>
            <w:vAlign w:val="center"/>
          </w:tcPr>
          <w:p w:rsidR="00D85911" w:rsidRPr="00E02F99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396" w:type="dxa"/>
            <w:gridSpan w:val="2"/>
          </w:tcPr>
          <w:p w:rsidR="00D85911" w:rsidRDefault="002D7582" w:rsidP="00141A7A">
            <w:pPr>
              <w:shd w:val="clear" w:color="auto" w:fill="FFFFFF"/>
              <w:ind w:right="406" w:hanging="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Роль союзов в предложений.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gridSpan w:val="3"/>
            <w:shd w:val="clear" w:color="auto" w:fill="auto"/>
          </w:tcPr>
          <w:p w:rsidR="00D85911" w:rsidRPr="009A581C" w:rsidRDefault="00D85911"/>
        </w:tc>
      </w:tr>
      <w:tr w:rsidR="00D85911" w:rsidRPr="009A581C" w:rsidTr="00F96FB4">
        <w:tc>
          <w:tcPr>
            <w:tcW w:w="983" w:type="dxa"/>
            <w:vAlign w:val="center"/>
          </w:tcPr>
          <w:p w:rsidR="00D85911" w:rsidRPr="00E02F99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5396" w:type="dxa"/>
            <w:gridSpan w:val="2"/>
          </w:tcPr>
          <w:p w:rsidR="00D85911" w:rsidRDefault="002D7582" w:rsidP="00141A7A">
            <w:pPr>
              <w:shd w:val="clear" w:color="auto" w:fill="FFFFFF"/>
              <w:ind w:right="406" w:hanging="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Морфологический разбор союзов.</w:t>
            </w:r>
          </w:p>
        </w:tc>
        <w:tc>
          <w:tcPr>
            <w:tcW w:w="1417" w:type="dxa"/>
          </w:tcPr>
          <w:p w:rsidR="00D85911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gridSpan w:val="3"/>
            <w:shd w:val="clear" w:color="auto" w:fill="auto"/>
          </w:tcPr>
          <w:p w:rsidR="00D85911" w:rsidRPr="009A581C" w:rsidRDefault="00D85911"/>
        </w:tc>
      </w:tr>
      <w:tr w:rsidR="00D85911" w:rsidRPr="009A581C" w:rsidTr="00E33ACF">
        <w:trPr>
          <w:gridAfter w:val="1"/>
          <w:wAfter w:w="10" w:type="dxa"/>
        </w:trPr>
        <w:tc>
          <w:tcPr>
            <w:tcW w:w="10009" w:type="dxa"/>
            <w:gridSpan w:val="7"/>
            <w:vAlign w:val="center"/>
          </w:tcPr>
          <w:p w:rsidR="0000527C" w:rsidRDefault="00D85911" w:rsidP="00141A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</w:t>
            </w:r>
          </w:p>
          <w:p w:rsidR="00D85911" w:rsidRPr="009A581C" w:rsidRDefault="0000527C" w:rsidP="00141A7A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</w:t>
            </w:r>
            <w:r w:rsidR="00D85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4A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Частицы</w:t>
            </w:r>
            <w:r w:rsidR="0007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– 11</w:t>
            </w:r>
            <w:r w:rsidR="00D85911" w:rsidRPr="00A2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4A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</w:t>
            </w:r>
            <w:r w:rsidR="00D85911" w:rsidRPr="00A2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5A36B4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5396" w:type="dxa"/>
            <w:gridSpan w:val="2"/>
          </w:tcPr>
          <w:p w:rsidR="00D85911" w:rsidRPr="00A56F73" w:rsidRDefault="004A7B96" w:rsidP="00141A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 частицах</w:t>
            </w:r>
            <w:r w:rsidR="00D859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03.03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5A36B4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48.</w:t>
            </w:r>
          </w:p>
        </w:tc>
        <w:tc>
          <w:tcPr>
            <w:tcW w:w="5396" w:type="dxa"/>
            <w:gridSpan w:val="2"/>
          </w:tcPr>
          <w:p w:rsidR="00D85911" w:rsidRDefault="004A7B96" w:rsidP="00141A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  <w:t>Классификация частиц по значению.</w:t>
            </w:r>
          </w:p>
        </w:tc>
        <w:tc>
          <w:tcPr>
            <w:tcW w:w="1417" w:type="dxa"/>
          </w:tcPr>
          <w:p w:rsidR="00D85911" w:rsidRPr="00EA404D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06.03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5396" w:type="dxa"/>
            <w:gridSpan w:val="2"/>
          </w:tcPr>
          <w:p w:rsidR="00D85911" w:rsidRDefault="004A7B96" w:rsidP="00141A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</w:t>
            </w:r>
            <w:r w:rsidR="00D85911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. </w:t>
            </w:r>
            <w:r w:rsidR="00D85911" w:rsidRPr="00A56F73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</w:rPr>
              <w:t>Сочинение.</w:t>
            </w:r>
            <w:r w:rsidR="00D85911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</w:rPr>
              <w:t xml:space="preserve"> «Рәхмәтле</w:t>
            </w:r>
            <w:r w:rsidR="00D85911" w:rsidRPr="00A56F73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</w:rPr>
              <w:t xml:space="preserve">без Сезгә, </w:t>
            </w:r>
            <w:r w:rsidR="00D85911">
              <w:rPr>
                <w:rStyle w:val="FontStyle14"/>
                <w:rFonts w:ascii="Times New Roman" w:hAnsi="Times New Roman" w:cs="Times New Roman"/>
                <w:noProof/>
                <w:spacing w:val="20"/>
                <w:sz w:val="24"/>
                <w:szCs w:val="24"/>
              </w:rPr>
              <w:t>ветеран</w:t>
            </w:r>
            <w:r w:rsidR="00D85911" w:rsidRPr="00A56F73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</w:rPr>
              <w:t>нар!»</w:t>
            </w:r>
            <w:r w:rsidR="000755D6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</w:rPr>
              <w:t>(«Мы благодарны Вам,ветераны!»)</w:t>
            </w:r>
            <w:r w:rsidR="00D85911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5A36B4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5396" w:type="dxa"/>
            <w:gridSpan w:val="2"/>
          </w:tcPr>
          <w:p w:rsidR="00D85911" w:rsidRDefault="0000527C" w:rsidP="00141A7A">
            <w:pPr>
              <w:shd w:val="clear" w:color="auto" w:fill="FFFFFF"/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  <w:lang w:val="tt-RU"/>
              </w:rPr>
              <w:t>Написание объявления о каком –нибудь школьном мероприятии.</w:t>
            </w:r>
            <w:r w:rsidR="000755D6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  <w:lang w:val="tt-RU"/>
              </w:rPr>
              <w:t>Поздравительный текст.</w:t>
            </w:r>
          </w:p>
        </w:tc>
        <w:tc>
          <w:tcPr>
            <w:tcW w:w="1417" w:type="dxa"/>
          </w:tcPr>
          <w:p w:rsidR="00D85911" w:rsidRPr="00EA404D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13.03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5A36B4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5396" w:type="dxa"/>
            <w:gridSpan w:val="2"/>
          </w:tcPr>
          <w:p w:rsidR="00D85911" w:rsidRPr="00A56F73" w:rsidRDefault="0000527C" w:rsidP="00141A7A">
            <w:pPr>
              <w:pStyle w:val="Style4"/>
              <w:widowControl/>
              <w:spacing w:line="240" w:lineRule="auto"/>
              <w:ind w:firstLine="5"/>
              <w:jc w:val="left"/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Правописание частиц в татарском языке</w:t>
            </w: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85911" w:rsidRPr="00EA404D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5A36B4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5396" w:type="dxa"/>
            <w:gridSpan w:val="2"/>
          </w:tcPr>
          <w:p w:rsidR="00D85911" w:rsidRPr="00E710D2" w:rsidRDefault="0000527C" w:rsidP="00141A7A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</w:rPr>
              <w:t>Использование частиц в речи.</w:t>
            </w:r>
          </w:p>
        </w:tc>
        <w:tc>
          <w:tcPr>
            <w:tcW w:w="1417" w:type="dxa"/>
          </w:tcPr>
          <w:p w:rsidR="00D85911" w:rsidRPr="00EA404D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5396" w:type="dxa"/>
            <w:gridSpan w:val="2"/>
          </w:tcPr>
          <w:p w:rsidR="00D85911" w:rsidRPr="005024D2" w:rsidRDefault="0000527C" w:rsidP="00141A7A">
            <w:pPr>
              <w:shd w:val="clear" w:color="auto" w:fill="FFFFFF"/>
              <w:spacing w:line="293" w:lineRule="exact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Диктант на закрепление правописания частиц</w:t>
            </w:r>
            <w:r w:rsidR="00D85911" w:rsidRPr="005024D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2"/>
                <w:sz w:val="24"/>
                <w:szCs w:val="24"/>
                <w:lang w:val="tt-RU"/>
              </w:rPr>
              <w:t xml:space="preserve">“Хезмәт </w:t>
            </w:r>
            <w:r w:rsidR="00D85911" w:rsidRPr="005024D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/>
              </w:rPr>
              <w:t>җыр</w:t>
            </w:r>
            <w:r w:rsidR="00D8591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/>
              </w:rPr>
              <w:t>ы”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/>
              </w:rPr>
              <w:t>(“Песня труда”)</w:t>
            </w:r>
          </w:p>
        </w:tc>
        <w:tc>
          <w:tcPr>
            <w:tcW w:w="1417" w:type="dxa"/>
          </w:tcPr>
          <w:p w:rsidR="00D85911" w:rsidRPr="00EA404D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03.04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54.</w:t>
            </w:r>
          </w:p>
        </w:tc>
        <w:tc>
          <w:tcPr>
            <w:tcW w:w="5396" w:type="dxa"/>
            <w:gridSpan w:val="2"/>
          </w:tcPr>
          <w:p w:rsidR="00D85911" w:rsidRPr="001D53FD" w:rsidRDefault="0000527C" w:rsidP="00141A7A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left="-99"/>
              <w:rPr>
                <w:rStyle w:val="FontStyle14"/>
                <w:rFonts w:ascii="Times New Roman" w:hAnsi="Times New Roman" w:cs="Times New Roman"/>
                <w:noProof/>
                <w:spacing w:val="-25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Повторение</w:t>
            </w:r>
            <w:r w:rsidR="00D8591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07.04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  <w:r w:rsidRPr="009610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396" w:type="dxa"/>
            <w:gridSpan w:val="2"/>
          </w:tcPr>
          <w:p w:rsidR="00D85911" w:rsidRPr="001D53FD" w:rsidRDefault="0000527C" w:rsidP="00141A7A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left="-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Морфологический разбор частиц.</w:t>
            </w:r>
          </w:p>
        </w:tc>
        <w:tc>
          <w:tcPr>
            <w:tcW w:w="1417" w:type="dxa"/>
          </w:tcPr>
          <w:p w:rsidR="00D85911" w:rsidRDefault="00D85911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10.04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051DE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961060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56.</w:t>
            </w:r>
          </w:p>
        </w:tc>
        <w:tc>
          <w:tcPr>
            <w:tcW w:w="5396" w:type="dxa"/>
            <w:gridSpan w:val="2"/>
          </w:tcPr>
          <w:p w:rsidR="00D85911" w:rsidRPr="002824EA" w:rsidRDefault="000755D6" w:rsidP="00141A7A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left="-99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Пересказ текста с учетом </w:t>
            </w:r>
            <w:r w:rsidR="00C23CF6">
              <w:rPr>
                <w:rFonts w:ascii="Times New Roman" w:hAnsi="Times New Roman" w:cs="Times New Roman"/>
                <w:sz w:val="24"/>
                <w:szCs w:val="24"/>
              </w:rPr>
              <w:t>орфоэпических норм</w:t>
            </w:r>
            <w:r w:rsidR="00D85911" w:rsidRPr="001D53FD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D85911" w:rsidRDefault="00D85911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051DE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57.</w:t>
            </w:r>
          </w:p>
        </w:tc>
        <w:tc>
          <w:tcPr>
            <w:tcW w:w="5396" w:type="dxa"/>
            <w:gridSpan w:val="2"/>
          </w:tcPr>
          <w:p w:rsidR="00C23CF6" w:rsidRPr="00C123E5" w:rsidRDefault="00C23CF6" w:rsidP="00141A7A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pacing w:val="-2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и групповое выполнение</w:t>
            </w:r>
            <w:r w:rsidRPr="00C123E5">
              <w:rPr>
                <w:rFonts w:ascii="Times New Roman" w:hAnsi="Times New Roman" w:cs="Times New Roman"/>
                <w:noProof/>
                <w:spacing w:val="-8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pacing w:val="-8"/>
                <w:sz w:val="24"/>
                <w:szCs w:val="24"/>
                <w:lang w:val="tt-RU"/>
              </w:rPr>
              <w:t>проектно-исследовательских работ.</w:t>
            </w:r>
          </w:p>
          <w:p w:rsidR="00D85911" w:rsidRPr="002824EA" w:rsidRDefault="00D85911" w:rsidP="00141A7A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left="-99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D85911" w:rsidRDefault="00D85911" w:rsidP="00E735A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17.04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69665A">
        <w:trPr>
          <w:gridAfter w:val="2"/>
          <w:wAfter w:w="26" w:type="dxa"/>
        </w:trPr>
        <w:tc>
          <w:tcPr>
            <w:tcW w:w="9993" w:type="dxa"/>
            <w:gridSpan w:val="6"/>
            <w:vAlign w:val="center"/>
          </w:tcPr>
          <w:p w:rsidR="00D85911" w:rsidRPr="009A581C" w:rsidRDefault="00D85911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    </w:t>
            </w:r>
            <w:r w:rsidR="00C2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Междометия</w:t>
            </w:r>
            <w:r w:rsidR="0007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– 4 </w:t>
            </w:r>
            <w:r w:rsidR="00C2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</w:t>
            </w:r>
            <w:r w:rsidRPr="00A2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396" w:type="dxa"/>
            <w:gridSpan w:val="2"/>
          </w:tcPr>
          <w:p w:rsidR="00D85911" w:rsidRPr="00E710D2" w:rsidRDefault="00C23CF6" w:rsidP="00141A7A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1"/>
                <w:lang w:val="tt-RU"/>
              </w:rPr>
              <w:t xml:space="preserve">Междометия и особенности их образования </w:t>
            </w:r>
            <w:r w:rsidR="00D85911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5396" w:type="dxa"/>
            <w:gridSpan w:val="2"/>
          </w:tcPr>
          <w:p w:rsidR="00D85911" w:rsidRPr="005C59A2" w:rsidRDefault="00C23CF6" w:rsidP="00141A7A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Применение междометий в речи.</w:t>
            </w:r>
          </w:p>
        </w:tc>
        <w:tc>
          <w:tcPr>
            <w:tcW w:w="1417" w:type="dxa"/>
          </w:tcPr>
          <w:p w:rsidR="00D85911" w:rsidRPr="00EA404D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5396" w:type="dxa"/>
            <w:gridSpan w:val="2"/>
          </w:tcPr>
          <w:p w:rsidR="00D85911" w:rsidRPr="00A56F73" w:rsidRDefault="00C23CF6" w:rsidP="00141A7A">
            <w:pPr>
              <w:pStyle w:val="Style4"/>
              <w:widowControl/>
              <w:spacing w:line="240" w:lineRule="auto"/>
              <w:ind w:firstLine="5"/>
              <w:jc w:val="left"/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</w:rPr>
              <w:t>Классификация междометий.</w:t>
            </w:r>
            <w:r w:rsidR="00D85911" w:rsidRPr="00274F2B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Default="00D85911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61.</w:t>
            </w:r>
          </w:p>
        </w:tc>
        <w:tc>
          <w:tcPr>
            <w:tcW w:w="5396" w:type="dxa"/>
            <w:gridSpan w:val="2"/>
          </w:tcPr>
          <w:p w:rsidR="00D85911" w:rsidRPr="002824EA" w:rsidRDefault="00C23CF6" w:rsidP="00141A7A">
            <w:pPr>
              <w:pStyle w:val="Style4"/>
              <w:widowControl/>
              <w:spacing w:line="240" w:lineRule="auto"/>
              <w:ind w:firstLine="5"/>
              <w:jc w:val="left"/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Знаки препинания  с междометиями.</w:t>
            </w:r>
          </w:p>
        </w:tc>
        <w:tc>
          <w:tcPr>
            <w:tcW w:w="1417" w:type="dxa"/>
          </w:tcPr>
          <w:p w:rsidR="00D85911" w:rsidRDefault="00D85911" w:rsidP="001367F0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69665A">
        <w:trPr>
          <w:gridAfter w:val="2"/>
          <w:wAfter w:w="26" w:type="dxa"/>
        </w:trPr>
        <w:tc>
          <w:tcPr>
            <w:tcW w:w="9993" w:type="dxa"/>
            <w:gridSpan w:val="6"/>
            <w:vAlign w:val="center"/>
          </w:tcPr>
          <w:p w:rsidR="00D85911" w:rsidRPr="00A2305C" w:rsidRDefault="00D85911" w:rsidP="00141A7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Модаль</w:t>
            </w:r>
            <w:r w:rsidR="00C2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ные слова </w:t>
            </w:r>
            <w:r w:rsidR="0007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- 9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C2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</w:tr>
      <w:tr w:rsidR="00D85911" w:rsidRPr="002824EA" w:rsidTr="00E02F99">
        <w:trPr>
          <w:gridAfter w:val="2"/>
          <w:wAfter w:w="26" w:type="dxa"/>
          <w:trHeight w:val="412"/>
        </w:trPr>
        <w:tc>
          <w:tcPr>
            <w:tcW w:w="992" w:type="dxa"/>
            <w:gridSpan w:val="2"/>
            <w:vAlign w:val="center"/>
          </w:tcPr>
          <w:p w:rsidR="00D85911" w:rsidRPr="00961060" w:rsidRDefault="00141A7A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</w:t>
            </w:r>
            <w:r w:rsidR="00D8591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62.</w:t>
            </w:r>
          </w:p>
        </w:tc>
        <w:tc>
          <w:tcPr>
            <w:tcW w:w="5387" w:type="dxa"/>
            <w:vAlign w:val="center"/>
          </w:tcPr>
          <w:p w:rsidR="00D85911" w:rsidRPr="00961060" w:rsidRDefault="00C23CF6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Понятие о модальных словах</w:t>
            </w:r>
            <w:r w:rsidR="00D8591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1417" w:type="dxa"/>
            <w:vAlign w:val="center"/>
          </w:tcPr>
          <w:p w:rsidR="00D85911" w:rsidRDefault="00D85911" w:rsidP="00B02F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05.05</w:t>
            </w:r>
          </w:p>
        </w:tc>
        <w:tc>
          <w:tcPr>
            <w:tcW w:w="1134" w:type="dxa"/>
            <w:vAlign w:val="center"/>
          </w:tcPr>
          <w:p w:rsidR="00D85911" w:rsidRDefault="00D85911" w:rsidP="0096106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  <w:vAlign w:val="center"/>
          </w:tcPr>
          <w:p w:rsidR="00D85911" w:rsidRDefault="00D85911" w:rsidP="0096106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85911" w:rsidRPr="002824EA" w:rsidTr="00B02F2B">
        <w:trPr>
          <w:gridAfter w:val="2"/>
          <w:wAfter w:w="26" w:type="dxa"/>
        </w:trPr>
        <w:tc>
          <w:tcPr>
            <w:tcW w:w="992" w:type="dxa"/>
            <w:gridSpan w:val="2"/>
            <w:vAlign w:val="center"/>
          </w:tcPr>
          <w:p w:rsidR="00D85911" w:rsidRPr="002824EA" w:rsidRDefault="00141A7A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  <w:r w:rsidR="00D8591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63.</w:t>
            </w:r>
          </w:p>
        </w:tc>
        <w:tc>
          <w:tcPr>
            <w:tcW w:w="5387" w:type="dxa"/>
            <w:vAlign w:val="center"/>
          </w:tcPr>
          <w:p w:rsidR="00D85911" w:rsidRPr="00961060" w:rsidRDefault="00C23CF6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Применение модальных слов в речи</w:t>
            </w:r>
            <w:r w:rsidR="00D8591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D85911" w:rsidRPr="00EA404D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08.05</w:t>
            </w:r>
          </w:p>
        </w:tc>
        <w:tc>
          <w:tcPr>
            <w:tcW w:w="1134" w:type="dxa"/>
            <w:vAlign w:val="center"/>
          </w:tcPr>
          <w:p w:rsidR="00D85911" w:rsidRDefault="00D85911" w:rsidP="0096106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  <w:vAlign w:val="center"/>
          </w:tcPr>
          <w:p w:rsidR="00D85911" w:rsidRDefault="00D85911" w:rsidP="0096106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2824EA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64.</w:t>
            </w:r>
          </w:p>
        </w:tc>
        <w:tc>
          <w:tcPr>
            <w:tcW w:w="5396" w:type="dxa"/>
            <w:gridSpan w:val="2"/>
          </w:tcPr>
          <w:p w:rsidR="00D85911" w:rsidRPr="0034737F" w:rsidRDefault="002978ED" w:rsidP="00141A7A">
            <w:pPr>
              <w:pStyle w:val="Style4"/>
              <w:widowControl/>
              <w:spacing w:line="240" w:lineRule="auto"/>
              <w:ind w:firstLine="5"/>
              <w:jc w:val="left"/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Самостоятельные и вспомогательные части речи</w:t>
            </w:r>
            <w:r w:rsidR="00D85911" w:rsidRPr="00961060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08.05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051DE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2824EA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65.</w:t>
            </w:r>
          </w:p>
        </w:tc>
        <w:tc>
          <w:tcPr>
            <w:tcW w:w="5396" w:type="dxa"/>
            <w:gridSpan w:val="2"/>
          </w:tcPr>
          <w:p w:rsidR="00D85911" w:rsidRPr="00961060" w:rsidRDefault="002978ED" w:rsidP="00141A7A">
            <w:pPr>
              <w:pStyle w:val="Style4"/>
              <w:widowControl/>
              <w:spacing w:line="240" w:lineRule="auto"/>
              <w:ind w:firstLine="5"/>
              <w:jc w:val="left"/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Служебные и модальные части речи </w:t>
            </w:r>
            <w:r w:rsidR="0025068E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051DE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2824EA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66.</w:t>
            </w:r>
          </w:p>
        </w:tc>
        <w:tc>
          <w:tcPr>
            <w:tcW w:w="5396" w:type="dxa"/>
            <w:gridSpan w:val="2"/>
          </w:tcPr>
          <w:p w:rsidR="00D85911" w:rsidRPr="000755D6" w:rsidRDefault="0025068E" w:rsidP="00141A7A">
            <w:pPr>
              <w:pStyle w:val="Style4"/>
              <w:widowControl/>
              <w:spacing w:line="240" w:lineRule="auto"/>
              <w:ind w:firstLine="5"/>
              <w:jc w:val="left"/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Составление плана и подробный пересказ текста.</w:t>
            </w:r>
          </w:p>
        </w:tc>
        <w:tc>
          <w:tcPr>
            <w:tcW w:w="1417" w:type="dxa"/>
          </w:tcPr>
          <w:p w:rsidR="00D85911" w:rsidRPr="00EA404D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15.05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9A581C" w:rsidTr="00F96FB4">
        <w:trPr>
          <w:gridAfter w:val="2"/>
          <w:wAfter w:w="26" w:type="dxa"/>
          <w:trHeight w:val="421"/>
        </w:trPr>
        <w:tc>
          <w:tcPr>
            <w:tcW w:w="983" w:type="dxa"/>
            <w:vAlign w:val="center"/>
          </w:tcPr>
          <w:p w:rsidR="00D85911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67.</w:t>
            </w:r>
          </w:p>
        </w:tc>
        <w:tc>
          <w:tcPr>
            <w:tcW w:w="5396" w:type="dxa"/>
            <w:gridSpan w:val="2"/>
          </w:tcPr>
          <w:p w:rsidR="00D85911" w:rsidRPr="0098651E" w:rsidRDefault="0025068E" w:rsidP="00141A7A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</w:rPr>
              <w:t>Итоговая контрольная работа</w:t>
            </w:r>
          </w:p>
        </w:tc>
        <w:tc>
          <w:tcPr>
            <w:tcW w:w="1417" w:type="dxa"/>
          </w:tcPr>
          <w:p w:rsidR="00D85911" w:rsidRPr="00B31E3D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19.05</w:t>
            </w:r>
          </w:p>
        </w:tc>
        <w:tc>
          <w:tcPr>
            <w:tcW w:w="1134" w:type="dxa"/>
          </w:tcPr>
          <w:p w:rsidR="00D85911" w:rsidRPr="009A581C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9A581C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B31E3D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Pr="002824EA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68.</w:t>
            </w:r>
          </w:p>
        </w:tc>
        <w:tc>
          <w:tcPr>
            <w:tcW w:w="5396" w:type="dxa"/>
            <w:gridSpan w:val="2"/>
            <w:vAlign w:val="center"/>
          </w:tcPr>
          <w:p w:rsidR="00D85911" w:rsidRPr="001D53FD" w:rsidRDefault="0025068E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Морфологический анализ самостоятельных частей речей</w:t>
            </w:r>
            <w:r w:rsidR="00D85911" w:rsidRPr="001D53F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D85911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22.05</w:t>
            </w:r>
          </w:p>
        </w:tc>
        <w:tc>
          <w:tcPr>
            <w:tcW w:w="1134" w:type="dxa"/>
          </w:tcPr>
          <w:p w:rsidR="00D85911" w:rsidRPr="00B31E3D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B31E3D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B31E3D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69.</w:t>
            </w:r>
          </w:p>
        </w:tc>
        <w:tc>
          <w:tcPr>
            <w:tcW w:w="5396" w:type="dxa"/>
            <w:gridSpan w:val="2"/>
            <w:vAlign w:val="center"/>
          </w:tcPr>
          <w:p w:rsidR="00D85911" w:rsidRPr="001D53FD" w:rsidRDefault="000755D6" w:rsidP="00141A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Зачет по теме ч</w:t>
            </w:r>
            <w:r w:rsidR="0025068E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асти речи</w:t>
            </w:r>
            <w:r w:rsidR="00D85911" w:rsidRPr="001D53FD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D85911" w:rsidRPr="00EA404D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26.05</w:t>
            </w:r>
          </w:p>
        </w:tc>
        <w:tc>
          <w:tcPr>
            <w:tcW w:w="1134" w:type="dxa"/>
          </w:tcPr>
          <w:p w:rsidR="00D85911" w:rsidRPr="00B31E3D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B31E3D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85911" w:rsidRPr="00051DE3" w:rsidTr="00F96FB4">
        <w:trPr>
          <w:gridAfter w:val="2"/>
          <w:wAfter w:w="26" w:type="dxa"/>
        </w:trPr>
        <w:tc>
          <w:tcPr>
            <w:tcW w:w="983" w:type="dxa"/>
            <w:vAlign w:val="center"/>
          </w:tcPr>
          <w:p w:rsidR="00D85911" w:rsidRDefault="00D85911" w:rsidP="00E33A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70.</w:t>
            </w:r>
          </w:p>
        </w:tc>
        <w:tc>
          <w:tcPr>
            <w:tcW w:w="5396" w:type="dxa"/>
            <w:gridSpan w:val="2"/>
            <w:vAlign w:val="center"/>
          </w:tcPr>
          <w:p w:rsidR="00D85911" w:rsidRPr="001D53FD" w:rsidRDefault="0025068E" w:rsidP="00141A7A">
            <w:pPr>
              <w:spacing w:before="100" w:beforeAutospacing="1" w:after="100" w:afterAutospacing="1"/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Повторение пройденного</w:t>
            </w:r>
            <w:r w:rsidR="00D85911" w:rsidRPr="001D53FD">
              <w:rPr>
                <w:rStyle w:val="FontStyle14"/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D85911" w:rsidRPr="00B31E3D" w:rsidRDefault="00D85911" w:rsidP="00B02F2B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29.05</w:t>
            </w:r>
          </w:p>
        </w:tc>
        <w:tc>
          <w:tcPr>
            <w:tcW w:w="1134" w:type="dxa"/>
          </w:tcPr>
          <w:p w:rsidR="00D85911" w:rsidRPr="00B31E3D" w:rsidRDefault="00D85911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D85911" w:rsidRPr="00B31E3D" w:rsidRDefault="00D85911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EA404D" w:rsidRDefault="00EA404D" w:rsidP="00EA404D">
      <w:pPr>
        <w:pStyle w:val="Style4"/>
        <w:widowControl/>
        <w:spacing w:line="240" w:lineRule="auto"/>
        <w:ind w:left="426" w:firstLine="294"/>
        <w:jc w:val="center"/>
        <w:rPr>
          <w:rStyle w:val="FontStyle12"/>
          <w:rFonts w:ascii="Times New Roman" w:hAnsi="Times New Roman" w:cs="Times New Roman"/>
          <w:b/>
          <w:noProof/>
          <w:sz w:val="24"/>
          <w:szCs w:val="24"/>
          <w:lang w:val="tt-RU"/>
        </w:rPr>
      </w:pPr>
    </w:p>
    <w:sectPr w:rsidR="00EA404D" w:rsidSect="001D53FD">
      <w:footerReference w:type="default" r:id="rId8"/>
      <w:type w:val="continuous"/>
      <w:pgSz w:w="11907" w:h="16840" w:code="9"/>
      <w:pgMar w:top="1134" w:right="567" w:bottom="1134" w:left="1134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0C0" w:rsidRDefault="00A510C0" w:rsidP="003D3C4A">
      <w:pPr>
        <w:spacing w:after="0" w:line="240" w:lineRule="auto"/>
      </w:pPr>
      <w:r>
        <w:separator/>
      </w:r>
    </w:p>
  </w:endnote>
  <w:endnote w:type="continuationSeparator" w:id="0">
    <w:p w:rsidR="00A510C0" w:rsidRDefault="00A510C0" w:rsidP="003D3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15297"/>
      <w:docPartObj>
        <w:docPartGallery w:val="Page Numbers (Bottom of Page)"/>
        <w:docPartUnique/>
      </w:docPartObj>
    </w:sdtPr>
    <w:sdtEndPr/>
    <w:sdtContent>
      <w:p w:rsidR="00141A7A" w:rsidRDefault="00A510C0">
        <w:pPr>
          <w:pStyle w:val="ac"/>
          <w:jc w:val="center"/>
        </w:pPr>
      </w:p>
    </w:sdtContent>
  </w:sdt>
  <w:p w:rsidR="00141A7A" w:rsidRDefault="00141A7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0C0" w:rsidRDefault="00A510C0" w:rsidP="003D3C4A">
      <w:pPr>
        <w:spacing w:after="0" w:line="240" w:lineRule="auto"/>
      </w:pPr>
      <w:r>
        <w:separator/>
      </w:r>
    </w:p>
  </w:footnote>
  <w:footnote w:type="continuationSeparator" w:id="0">
    <w:p w:rsidR="00A510C0" w:rsidRDefault="00A510C0" w:rsidP="003D3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A708058"/>
    <w:lvl w:ilvl="0">
      <w:numFmt w:val="bullet"/>
      <w:lvlText w:val="*"/>
      <w:lvlJc w:val="left"/>
    </w:lvl>
  </w:abstractNum>
  <w:abstractNum w:abstractNumId="1">
    <w:nsid w:val="000B5D34"/>
    <w:multiLevelType w:val="multilevel"/>
    <w:tmpl w:val="D560561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tt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tt-RU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tt-RU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tt-RU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05E3E30"/>
    <w:multiLevelType w:val="singleLevel"/>
    <w:tmpl w:val="590A64E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3">
    <w:nsid w:val="05761FC8"/>
    <w:multiLevelType w:val="hybridMultilevel"/>
    <w:tmpl w:val="8C46E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A724C"/>
    <w:multiLevelType w:val="hybridMultilevel"/>
    <w:tmpl w:val="8F80B038"/>
    <w:lvl w:ilvl="0" w:tplc="C64852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2A0E6E"/>
    <w:multiLevelType w:val="singleLevel"/>
    <w:tmpl w:val="36CC7F64"/>
    <w:lvl w:ilvl="0">
      <w:start w:val="1"/>
      <w:numFmt w:val="decimal"/>
      <w:lvlText w:val="%1.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6">
    <w:nsid w:val="0F666B86"/>
    <w:multiLevelType w:val="singleLevel"/>
    <w:tmpl w:val="7B5C02C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7">
    <w:nsid w:val="19B203D8"/>
    <w:multiLevelType w:val="singleLevel"/>
    <w:tmpl w:val="36CC7F64"/>
    <w:lvl w:ilvl="0">
      <w:start w:val="1"/>
      <w:numFmt w:val="decimal"/>
      <w:lvlText w:val="%1.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8">
    <w:nsid w:val="1EDC13AD"/>
    <w:multiLevelType w:val="hybridMultilevel"/>
    <w:tmpl w:val="F33E4DE4"/>
    <w:lvl w:ilvl="0" w:tplc="A1E8CE2C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F2A4D1B"/>
    <w:multiLevelType w:val="hybridMultilevel"/>
    <w:tmpl w:val="9CC81596"/>
    <w:lvl w:ilvl="0" w:tplc="0652DFBA">
      <w:start w:val="7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0">
    <w:nsid w:val="1F386DBC"/>
    <w:multiLevelType w:val="hybridMultilevel"/>
    <w:tmpl w:val="06AE95D8"/>
    <w:lvl w:ilvl="0" w:tplc="5B647A8E">
      <w:start w:val="8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21520118"/>
    <w:multiLevelType w:val="singleLevel"/>
    <w:tmpl w:val="26D293D2"/>
    <w:lvl w:ilvl="0">
      <w:start w:val="3"/>
      <w:numFmt w:val="decimal"/>
      <w:lvlText w:val="%1."/>
      <w:legacy w:legacy="1" w:legacySpace="0" w:legacyIndent="296"/>
      <w:lvlJc w:val="left"/>
      <w:rPr>
        <w:rFonts w:ascii="Times New Roman" w:hAnsi="Times New Roman" w:cs="Times New Roman" w:hint="default"/>
      </w:rPr>
    </w:lvl>
  </w:abstractNum>
  <w:abstractNum w:abstractNumId="12">
    <w:nsid w:val="2620487A"/>
    <w:multiLevelType w:val="hybridMultilevel"/>
    <w:tmpl w:val="AA26E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B0738"/>
    <w:multiLevelType w:val="hybridMultilevel"/>
    <w:tmpl w:val="3F40C798"/>
    <w:lvl w:ilvl="0" w:tplc="14C4E79E">
      <w:start w:val="7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4">
    <w:nsid w:val="34BC4F68"/>
    <w:multiLevelType w:val="hybridMultilevel"/>
    <w:tmpl w:val="9FEC88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BD7DAE"/>
    <w:multiLevelType w:val="hybridMultilevel"/>
    <w:tmpl w:val="7EBC7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A456DC"/>
    <w:multiLevelType w:val="hybridMultilevel"/>
    <w:tmpl w:val="6AC4774C"/>
    <w:lvl w:ilvl="0" w:tplc="D9E6ECF8">
      <w:start w:val="7"/>
      <w:numFmt w:val="decimal"/>
      <w:lvlText w:val="%1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7">
    <w:nsid w:val="470F487D"/>
    <w:multiLevelType w:val="singleLevel"/>
    <w:tmpl w:val="590A64E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8">
    <w:nsid w:val="49F86DAA"/>
    <w:multiLevelType w:val="singleLevel"/>
    <w:tmpl w:val="590A64E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9">
    <w:nsid w:val="546E477B"/>
    <w:multiLevelType w:val="hybridMultilevel"/>
    <w:tmpl w:val="C352A200"/>
    <w:lvl w:ilvl="0" w:tplc="BD44520A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59E15BF3"/>
    <w:multiLevelType w:val="hybridMultilevel"/>
    <w:tmpl w:val="616E25C4"/>
    <w:lvl w:ilvl="0" w:tplc="64685C32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A97197C"/>
    <w:multiLevelType w:val="hybridMultilevel"/>
    <w:tmpl w:val="B2D65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2F589E"/>
    <w:multiLevelType w:val="singleLevel"/>
    <w:tmpl w:val="BC3CDFF0"/>
    <w:lvl w:ilvl="0">
      <w:start w:val="2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23">
    <w:nsid w:val="5F3A01D6"/>
    <w:multiLevelType w:val="hybridMultilevel"/>
    <w:tmpl w:val="1B1C7648"/>
    <w:lvl w:ilvl="0" w:tplc="4B929EAE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27601C0"/>
    <w:multiLevelType w:val="singleLevel"/>
    <w:tmpl w:val="A4865CAC"/>
    <w:lvl w:ilvl="0">
      <w:start w:val="1"/>
      <w:numFmt w:val="decimal"/>
      <w:lvlText w:val="%1."/>
      <w:legacy w:legacy="1" w:legacySpace="0" w:legacyIndent="299"/>
      <w:lvlJc w:val="left"/>
      <w:rPr>
        <w:rFonts w:ascii="Times New Roman" w:hAnsi="Times New Roman" w:cs="Times New Roman" w:hint="default"/>
      </w:rPr>
    </w:lvl>
  </w:abstractNum>
  <w:abstractNum w:abstractNumId="25">
    <w:nsid w:val="7122047C"/>
    <w:multiLevelType w:val="hybridMultilevel"/>
    <w:tmpl w:val="79E49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784BA2"/>
    <w:multiLevelType w:val="hybridMultilevel"/>
    <w:tmpl w:val="E87686AA"/>
    <w:lvl w:ilvl="0" w:tplc="FDFA162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1D25C26"/>
    <w:multiLevelType w:val="hybridMultilevel"/>
    <w:tmpl w:val="BFAE0956"/>
    <w:lvl w:ilvl="0" w:tplc="75BAF98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5824FE9"/>
    <w:multiLevelType w:val="hybridMultilevel"/>
    <w:tmpl w:val="A3CC3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376B29"/>
    <w:multiLevelType w:val="singleLevel"/>
    <w:tmpl w:val="9CAAD3FE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30">
    <w:nsid w:val="7D311DBC"/>
    <w:multiLevelType w:val="singleLevel"/>
    <w:tmpl w:val="CB44A3E6"/>
    <w:lvl w:ilvl="0">
      <w:start w:val="1"/>
      <w:numFmt w:val="decimal"/>
      <w:lvlText w:val="%1."/>
      <w:legacy w:legacy="1" w:legacySpace="0" w:legacyIndent="242"/>
      <w:lvlJc w:val="left"/>
      <w:rPr>
        <w:rFonts w:ascii="Times New Roman" w:hAnsi="Times New Roman" w:cs="Times New Roman" w:hint="default"/>
      </w:rPr>
    </w:lvl>
  </w:abstractNum>
  <w:num w:numId="1">
    <w:abstractNumId w:val="26"/>
  </w:num>
  <w:num w:numId="2">
    <w:abstractNumId w:val="23"/>
  </w:num>
  <w:num w:numId="3">
    <w:abstractNumId w:val="27"/>
  </w:num>
  <w:num w:numId="4">
    <w:abstractNumId w:val="13"/>
  </w:num>
  <w:num w:numId="5">
    <w:abstractNumId w:val="20"/>
  </w:num>
  <w:num w:numId="6">
    <w:abstractNumId w:val="9"/>
  </w:num>
  <w:num w:numId="7">
    <w:abstractNumId w:val="16"/>
  </w:num>
  <w:num w:numId="8">
    <w:abstractNumId w:val="8"/>
  </w:num>
  <w:num w:numId="9">
    <w:abstractNumId w:val="3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2"/>
  </w:num>
  <w:num w:numId="13">
    <w:abstractNumId w:val="14"/>
  </w:num>
  <w:num w:numId="14">
    <w:abstractNumId w:val="19"/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22"/>
  </w:num>
  <w:num w:numId="19">
    <w:abstractNumId w:val="7"/>
  </w:num>
  <w:num w:numId="20">
    <w:abstractNumId w:val="5"/>
  </w:num>
  <w:num w:numId="21">
    <w:abstractNumId w:val="24"/>
  </w:num>
  <w:num w:numId="22">
    <w:abstractNumId w:val="29"/>
  </w:num>
  <w:num w:numId="23">
    <w:abstractNumId w:val="11"/>
  </w:num>
  <w:num w:numId="24">
    <w:abstractNumId w:val="6"/>
  </w:num>
  <w:num w:numId="25">
    <w:abstractNumId w:val="4"/>
  </w:num>
  <w:num w:numId="26">
    <w:abstractNumId w:val="21"/>
  </w:num>
  <w:num w:numId="27">
    <w:abstractNumId w:val="17"/>
  </w:num>
  <w:num w:numId="28">
    <w:abstractNumId w:val="15"/>
  </w:num>
  <w:num w:numId="29">
    <w:abstractNumId w:val="28"/>
  </w:num>
  <w:num w:numId="30">
    <w:abstractNumId w:val="25"/>
  </w:num>
  <w:num w:numId="31">
    <w:abstractNumId w:val="1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2">
    <w:abstractNumId w:val="18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6B4"/>
    <w:rsid w:val="000007E5"/>
    <w:rsid w:val="00001D5D"/>
    <w:rsid w:val="0000527C"/>
    <w:rsid w:val="00005F7C"/>
    <w:rsid w:val="00010998"/>
    <w:rsid w:val="00010ED1"/>
    <w:rsid w:val="000154CE"/>
    <w:rsid w:val="000266B5"/>
    <w:rsid w:val="00030406"/>
    <w:rsid w:val="00037540"/>
    <w:rsid w:val="0004269A"/>
    <w:rsid w:val="00044BAF"/>
    <w:rsid w:val="00051DE3"/>
    <w:rsid w:val="00056FE7"/>
    <w:rsid w:val="00057FBF"/>
    <w:rsid w:val="00062100"/>
    <w:rsid w:val="00062948"/>
    <w:rsid w:val="00064753"/>
    <w:rsid w:val="000755D6"/>
    <w:rsid w:val="00084A90"/>
    <w:rsid w:val="000857F0"/>
    <w:rsid w:val="00095F6E"/>
    <w:rsid w:val="000A1558"/>
    <w:rsid w:val="000A66B3"/>
    <w:rsid w:val="000B337C"/>
    <w:rsid w:val="000B3D74"/>
    <w:rsid w:val="000B54B9"/>
    <w:rsid w:val="000C31A3"/>
    <w:rsid w:val="000C4E39"/>
    <w:rsid w:val="000C671E"/>
    <w:rsid w:val="000C7624"/>
    <w:rsid w:val="000D13AF"/>
    <w:rsid w:val="000D1B2F"/>
    <w:rsid w:val="000E04EE"/>
    <w:rsid w:val="000E744D"/>
    <w:rsid w:val="001034D5"/>
    <w:rsid w:val="00114225"/>
    <w:rsid w:val="0011499C"/>
    <w:rsid w:val="0012392C"/>
    <w:rsid w:val="001240A8"/>
    <w:rsid w:val="001262C7"/>
    <w:rsid w:val="00134471"/>
    <w:rsid w:val="001367F0"/>
    <w:rsid w:val="0013769C"/>
    <w:rsid w:val="00137F0D"/>
    <w:rsid w:val="00140742"/>
    <w:rsid w:val="00141A7A"/>
    <w:rsid w:val="00141AAF"/>
    <w:rsid w:val="001461A6"/>
    <w:rsid w:val="00147EF7"/>
    <w:rsid w:val="001706A7"/>
    <w:rsid w:val="00177777"/>
    <w:rsid w:val="00181859"/>
    <w:rsid w:val="00183267"/>
    <w:rsid w:val="00186BA9"/>
    <w:rsid w:val="00187276"/>
    <w:rsid w:val="00194000"/>
    <w:rsid w:val="00194EE7"/>
    <w:rsid w:val="00194F34"/>
    <w:rsid w:val="0019595B"/>
    <w:rsid w:val="001966AE"/>
    <w:rsid w:val="00197568"/>
    <w:rsid w:val="001977B3"/>
    <w:rsid w:val="001A2702"/>
    <w:rsid w:val="001A479A"/>
    <w:rsid w:val="001A6C3E"/>
    <w:rsid w:val="001B19A7"/>
    <w:rsid w:val="001C12BF"/>
    <w:rsid w:val="001C1427"/>
    <w:rsid w:val="001C572D"/>
    <w:rsid w:val="001C6D2B"/>
    <w:rsid w:val="001D39A3"/>
    <w:rsid w:val="001D47BD"/>
    <w:rsid w:val="001D53FD"/>
    <w:rsid w:val="001D5B47"/>
    <w:rsid w:val="001F178B"/>
    <w:rsid w:val="001F631F"/>
    <w:rsid w:val="00217F86"/>
    <w:rsid w:val="00217FF9"/>
    <w:rsid w:val="00225A2F"/>
    <w:rsid w:val="002276A5"/>
    <w:rsid w:val="00235576"/>
    <w:rsid w:val="0025068E"/>
    <w:rsid w:val="00251D55"/>
    <w:rsid w:val="0025287C"/>
    <w:rsid w:val="0026058C"/>
    <w:rsid w:val="0026691E"/>
    <w:rsid w:val="00274F2B"/>
    <w:rsid w:val="002824EA"/>
    <w:rsid w:val="00283379"/>
    <w:rsid w:val="00286FE7"/>
    <w:rsid w:val="002901AE"/>
    <w:rsid w:val="002978ED"/>
    <w:rsid w:val="002A4C7E"/>
    <w:rsid w:val="002C45CD"/>
    <w:rsid w:val="002D208C"/>
    <w:rsid w:val="002D7582"/>
    <w:rsid w:val="002D794D"/>
    <w:rsid w:val="002E5EA1"/>
    <w:rsid w:val="002F0AFA"/>
    <w:rsid w:val="002F1BBD"/>
    <w:rsid w:val="002F50C5"/>
    <w:rsid w:val="002F5D9D"/>
    <w:rsid w:val="00302F42"/>
    <w:rsid w:val="00305A4D"/>
    <w:rsid w:val="003068A0"/>
    <w:rsid w:val="00307371"/>
    <w:rsid w:val="0032337A"/>
    <w:rsid w:val="0032450D"/>
    <w:rsid w:val="0032507C"/>
    <w:rsid w:val="00326020"/>
    <w:rsid w:val="00342DA0"/>
    <w:rsid w:val="0034737F"/>
    <w:rsid w:val="00350440"/>
    <w:rsid w:val="00351096"/>
    <w:rsid w:val="0036331E"/>
    <w:rsid w:val="0036387F"/>
    <w:rsid w:val="00367A17"/>
    <w:rsid w:val="0037721C"/>
    <w:rsid w:val="003819ED"/>
    <w:rsid w:val="00382546"/>
    <w:rsid w:val="00385477"/>
    <w:rsid w:val="00397A71"/>
    <w:rsid w:val="003A1B69"/>
    <w:rsid w:val="003A32B3"/>
    <w:rsid w:val="003A6F1F"/>
    <w:rsid w:val="003A7E46"/>
    <w:rsid w:val="003B3A13"/>
    <w:rsid w:val="003C4384"/>
    <w:rsid w:val="003D3C4A"/>
    <w:rsid w:val="003D4594"/>
    <w:rsid w:val="003E007A"/>
    <w:rsid w:val="00400516"/>
    <w:rsid w:val="00401C11"/>
    <w:rsid w:val="00402612"/>
    <w:rsid w:val="004039E3"/>
    <w:rsid w:val="0040432F"/>
    <w:rsid w:val="004046C2"/>
    <w:rsid w:val="00406FF4"/>
    <w:rsid w:val="00413150"/>
    <w:rsid w:val="0041446B"/>
    <w:rsid w:val="0042584B"/>
    <w:rsid w:val="0042643F"/>
    <w:rsid w:val="004356DE"/>
    <w:rsid w:val="00441DA6"/>
    <w:rsid w:val="00447FC0"/>
    <w:rsid w:val="00450979"/>
    <w:rsid w:val="004545D6"/>
    <w:rsid w:val="00460E4A"/>
    <w:rsid w:val="00462747"/>
    <w:rsid w:val="00463630"/>
    <w:rsid w:val="0047290F"/>
    <w:rsid w:val="0047381A"/>
    <w:rsid w:val="00475687"/>
    <w:rsid w:val="00475C8A"/>
    <w:rsid w:val="00484B66"/>
    <w:rsid w:val="00485386"/>
    <w:rsid w:val="0049014E"/>
    <w:rsid w:val="004A7B96"/>
    <w:rsid w:val="004B37CB"/>
    <w:rsid w:val="004B4A18"/>
    <w:rsid w:val="004C6186"/>
    <w:rsid w:val="004D263E"/>
    <w:rsid w:val="004E7A11"/>
    <w:rsid w:val="004F032A"/>
    <w:rsid w:val="004F208A"/>
    <w:rsid w:val="004F29C8"/>
    <w:rsid w:val="004F33A8"/>
    <w:rsid w:val="004F5FAC"/>
    <w:rsid w:val="004F65CF"/>
    <w:rsid w:val="0050025B"/>
    <w:rsid w:val="005003E7"/>
    <w:rsid w:val="005024D2"/>
    <w:rsid w:val="00503201"/>
    <w:rsid w:val="005107FD"/>
    <w:rsid w:val="00510AC7"/>
    <w:rsid w:val="005121FB"/>
    <w:rsid w:val="00517483"/>
    <w:rsid w:val="005341D4"/>
    <w:rsid w:val="0054104F"/>
    <w:rsid w:val="00545CF5"/>
    <w:rsid w:val="00546123"/>
    <w:rsid w:val="00551053"/>
    <w:rsid w:val="0055586B"/>
    <w:rsid w:val="00557A1F"/>
    <w:rsid w:val="00562076"/>
    <w:rsid w:val="0056477A"/>
    <w:rsid w:val="005656E3"/>
    <w:rsid w:val="005660AC"/>
    <w:rsid w:val="00570FCC"/>
    <w:rsid w:val="0057277A"/>
    <w:rsid w:val="0058431F"/>
    <w:rsid w:val="005913CF"/>
    <w:rsid w:val="005965FE"/>
    <w:rsid w:val="00597EC0"/>
    <w:rsid w:val="005A36B4"/>
    <w:rsid w:val="005A3820"/>
    <w:rsid w:val="005B017E"/>
    <w:rsid w:val="005B5C60"/>
    <w:rsid w:val="005B7567"/>
    <w:rsid w:val="005C293F"/>
    <w:rsid w:val="005C59A2"/>
    <w:rsid w:val="005C64FB"/>
    <w:rsid w:val="005D0015"/>
    <w:rsid w:val="005D012C"/>
    <w:rsid w:val="005D3CE0"/>
    <w:rsid w:val="005E163D"/>
    <w:rsid w:val="005E1FD7"/>
    <w:rsid w:val="005E4C90"/>
    <w:rsid w:val="005E67A5"/>
    <w:rsid w:val="005E7A69"/>
    <w:rsid w:val="005F00D4"/>
    <w:rsid w:val="005F10D1"/>
    <w:rsid w:val="005F46A9"/>
    <w:rsid w:val="00600623"/>
    <w:rsid w:val="00602547"/>
    <w:rsid w:val="00604F3A"/>
    <w:rsid w:val="00605D59"/>
    <w:rsid w:val="00620F21"/>
    <w:rsid w:val="0062231A"/>
    <w:rsid w:val="006454CE"/>
    <w:rsid w:val="00652DBE"/>
    <w:rsid w:val="00653741"/>
    <w:rsid w:val="0066512C"/>
    <w:rsid w:val="00667F1F"/>
    <w:rsid w:val="006720EE"/>
    <w:rsid w:val="006723BD"/>
    <w:rsid w:val="00680686"/>
    <w:rsid w:val="00681770"/>
    <w:rsid w:val="0069665A"/>
    <w:rsid w:val="0069681D"/>
    <w:rsid w:val="006A3527"/>
    <w:rsid w:val="006B16BA"/>
    <w:rsid w:val="006B419F"/>
    <w:rsid w:val="006C199F"/>
    <w:rsid w:val="006D000C"/>
    <w:rsid w:val="006E0B0D"/>
    <w:rsid w:val="006E2FB7"/>
    <w:rsid w:val="006F16C2"/>
    <w:rsid w:val="006F312A"/>
    <w:rsid w:val="006F545C"/>
    <w:rsid w:val="00707AA4"/>
    <w:rsid w:val="00710492"/>
    <w:rsid w:val="00712598"/>
    <w:rsid w:val="00714964"/>
    <w:rsid w:val="0071556E"/>
    <w:rsid w:val="007208BB"/>
    <w:rsid w:val="00723CFF"/>
    <w:rsid w:val="00724CC8"/>
    <w:rsid w:val="00724D6A"/>
    <w:rsid w:val="00737114"/>
    <w:rsid w:val="00740D2A"/>
    <w:rsid w:val="007440F8"/>
    <w:rsid w:val="00744107"/>
    <w:rsid w:val="00763FB3"/>
    <w:rsid w:val="0076455B"/>
    <w:rsid w:val="007657F6"/>
    <w:rsid w:val="007668F2"/>
    <w:rsid w:val="00767172"/>
    <w:rsid w:val="00775FCB"/>
    <w:rsid w:val="007763F7"/>
    <w:rsid w:val="00776ACF"/>
    <w:rsid w:val="0078400E"/>
    <w:rsid w:val="0078532E"/>
    <w:rsid w:val="007903DF"/>
    <w:rsid w:val="007915E8"/>
    <w:rsid w:val="00795AB2"/>
    <w:rsid w:val="00797000"/>
    <w:rsid w:val="007A1A58"/>
    <w:rsid w:val="007A45E9"/>
    <w:rsid w:val="007A7C36"/>
    <w:rsid w:val="007B1BAE"/>
    <w:rsid w:val="007B6FF5"/>
    <w:rsid w:val="007C099B"/>
    <w:rsid w:val="007C6743"/>
    <w:rsid w:val="007D2736"/>
    <w:rsid w:val="007D7F97"/>
    <w:rsid w:val="007F191D"/>
    <w:rsid w:val="007F394A"/>
    <w:rsid w:val="00805608"/>
    <w:rsid w:val="0081587A"/>
    <w:rsid w:val="0081777D"/>
    <w:rsid w:val="00821249"/>
    <w:rsid w:val="00821A50"/>
    <w:rsid w:val="008251DE"/>
    <w:rsid w:val="008253C6"/>
    <w:rsid w:val="0082657C"/>
    <w:rsid w:val="00830B45"/>
    <w:rsid w:val="00836E8F"/>
    <w:rsid w:val="00840884"/>
    <w:rsid w:val="00847149"/>
    <w:rsid w:val="0085258F"/>
    <w:rsid w:val="00860E5C"/>
    <w:rsid w:val="00870B68"/>
    <w:rsid w:val="00881BEE"/>
    <w:rsid w:val="0088394F"/>
    <w:rsid w:val="0089322C"/>
    <w:rsid w:val="00893E6E"/>
    <w:rsid w:val="008A5DFE"/>
    <w:rsid w:val="008C3FC5"/>
    <w:rsid w:val="008C5156"/>
    <w:rsid w:val="008C635C"/>
    <w:rsid w:val="008E4326"/>
    <w:rsid w:val="008F0F39"/>
    <w:rsid w:val="008F1428"/>
    <w:rsid w:val="008F5178"/>
    <w:rsid w:val="0090294E"/>
    <w:rsid w:val="00906B47"/>
    <w:rsid w:val="0091066B"/>
    <w:rsid w:val="00913E42"/>
    <w:rsid w:val="00915826"/>
    <w:rsid w:val="00917061"/>
    <w:rsid w:val="00917A8D"/>
    <w:rsid w:val="00925F40"/>
    <w:rsid w:val="00943E3E"/>
    <w:rsid w:val="00957D72"/>
    <w:rsid w:val="00961060"/>
    <w:rsid w:val="00963801"/>
    <w:rsid w:val="00965ABB"/>
    <w:rsid w:val="009704F5"/>
    <w:rsid w:val="00972DEE"/>
    <w:rsid w:val="00972F4A"/>
    <w:rsid w:val="00984EBC"/>
    <w:rsid w:val="0098651E"/>
    <w:rsid w:val="0099015C"/>
    <w:rsid w:val="009A3BF3"/>
    <w:rsid w:val="009A581C"/>
    <w:rsid w:val="009A67CE"/>
    <w:rsid w:val="009C5591"/>
    <w:rsid w:val="009C6983"/>
    <w:rsid w:val="009C6F5D"/>
    <w:rsid w:val="009C7B15"/>
    <w:rsid w:val="009E036A"/>
    <w:rsid w:val="009E17EE"/>
    <w:rsid w:val="009E6122"/>
    <w:rsid w:val="00A06218"/>
    <w:rsid w:val="00A2305C"/>
    <w:rsid w:val="00A23F0B"/>
    <w:rsid w:val="00A3096A"/>
    <w:rsid w:val="00A312BB"/>
    <w:rsid w:val="00A33C06"/>
    <w:rsid w:val="00A450AA"/>
    <w:rsid w:val="00A510C0"/>
    <w:rsid w:val="00A512BE"/>
    <w:rsid w:val="00A51FAF"/>
    <w:rsid w:val="00A56F73"/>
    <w:rsid w:val="00A56FDB"/>
    <w:rsid w:val="00A63E6B"/>
    <w:rsid w:val="00A727F8"/>
    <w:rsid w:val="00A758F6"/>
    <w:rsid w:val="00A763BD"/>
    <w:rsid w:val="00A81DC4"/>
    <w:rsid w:val="00A836D7"/>
    <w:rsid w:val="00A83EDE"/>
    <w:rsid w:val="00A85A1F"/>
    <w:rsid w:val="00A934DD"/>
    <w:rsid w:val="00A947A2"/>
    <w:rsid w:val="00A97FBE"/>
    <w:rsid w:val="00AA1545"/>
    <w:rsid w:val="00AA32D8"/>
    <w:rsid w:val="00AB0AA8"/>
    <w:rsid w:val="00AB6BAA"/>
    <w:rsid w:val="00AB7474"/>
    <w:rsid w:val="00AC3E61"/>
    <w:rsid w:val="00AD44E2"/>
    <w:rsid w:val="00AD662E"/>
    <w:rsid w:val="00AD786C"/>
    <w:rsid w:val="00AE1011"/>
    <w:rsid w:val="00AE3C6F"/>
    <w:rsid w:val="00AF343D"/>
    <w:rsid w:val="00AF3AF3"/>
    <w:rsid w:val="00AF3F37"/>
    <w:rsid w:val="00AF6F7F"/>
    <w:rsid w:val="00B00A46"/>
    <w:rsid w:val="00B02F2B"/>
    <w:rsid w:val="00B03276"/>
    <w:rsid w:val="00B12D67"/>
    <w:rsid w:val="00B13E39"/>
    <w:rsid w:val="00B31E3D"/>
    <w:rsid w:val="00B3298F"/>
    <w:rsid w:val="00B445F5"/>
    <w:rsid w:val="00B46CB3"/>
    <w:rsid w:val="00B508F1"/>
    <w:rsid w:val="00B5281F"/>
    <w:rsid w:val="00B62512"/>
    <w:rsid w:val="00B72A50"/>
    <w:rsid w:val="00B82A09"/>
    <w:rsid w:val="00B83857"/>
    <w:rsid w:val="00B83EF0"/>
    <w:rsid w:val="00B87CF7"/>
    <w:rsid w:val="00B90F9C"/>
    <w:rsid w:val="00BA524C"/>
    <w:rsid w:val="00BA532F"/>
    <w:rsid w:val="00BA66B9"/>
    <w:rsid w:val="00BA7FF8"/>
    <w:rsid w:val="00BB3966"/>
    <w:rsid w:val="00BC0EBF"/>
    <w:rsid w:val="00BC32BA"/>
    <w:rsid w:val="00BD6826"/>
    <w:rsid w:val="00BE07B0"/>
    <w:rsid w:val="00BF619B"/>
    <w:rsid w:val="00C00148"/>
    <w:rsid w:val="00C00709"/>
    <w:rsid w:val="00C04733"/>
    <w:rsid w:val="00C04B3E"/>
    <w:rsid w:val="00C123E5"/>
    <w:rsid w:val="00C12CD8"/>
    <w:rsid w:val="00C23CF6"/>
    <w:rsid w:val="00C24D5E"/>
    <w:rsid w:val="00C303C1"/>
    <w:rsid w:val="00C313DB"/>
    <w:rsid w:val="00C435DB"/>
    <w:rsid w:val="00C44070"/>
    <w:rsid w:val="00C44C7E"/>
    <w:rsid w:val="00C54C98"/>
    <w:rsid w:val="00C5751A"/>
    <w:rsid w:val="00C62A06"/>
    <w:rsid w:val="00C62C56"/>
    <w:rsid w:val="00C63324"/>
    <w:rsid w:val="00C70000"/>
    <w:rsid w:val="00C71049"/>
    <w:rsid w:val="00C71975"/>
    <w:rsid w:val="00C75D5F"/>
    <w:rsid w:val="00C7682A"/>
    <w:rsid w:val="00C80AEE"/>
    <w:rsid w:val="00C85942"/>
    <w:rsid w:val="00C944F6"/>
    <w:rsid w:val="00C9542F"/>
    <w:rsid w:val="00C95F03"/>
    <w:rsid w:val="00CA62F8"/>
    <w:rsid w:val="00CA73CF"/>
    <w:rsid w:val="00CA7A85"/>
    <w:rsid w:val="00CB1B3C"/>
    <w:rsid w:val="00CD6F98"/>
    <w:rsid w:val="00CE065B"/>
    <w:rsid w:val="00CE668B"/>
    <w:rsid w:val="00CE6E01"/>
    <w:rsid w:val="00CE6EF9"/>
    <w:rsid w:val="00CF1B2A"/>
    <w:rsid w:val="00CF1F4A"/>
    <w:rsid w:val="00CF6E94"/>
    <w:rsid w:val="00D04C93"/>
    <w:rsid w:val="00D078B1"/>
    <w:rsid w:val="00D07E90"/>
    <w:rsid w:val="00D1722E"/>
    <w:rsid w:val="00D262F5"/>
    <w:rsid w:val="00D26E46"/>
    <w:rsid w:val="00D36198"/>
    <w:rsid w:val="00D45590"/>
    <w:rsid w:val="00D5114C"/>
    <w:rsid w:val="00D51509"/>
    <w:rsid w:val="00D561A7"/>
    <w:rsid w:val="00D6191C"/>
    <w:rsid w:val="00D61BD4"/>
    <w:rsid w:val="00D631D9"/>
    <w:rsid w:val="00D6772F"/>
    <w:rsid w:val="00D722CC"/>
    <w:rsid w:val="00D73513"/>
    <w:rsid w:val="00D73ABA"/>
    <w:rsid w:val="00D7451F"/>
    <w:rsid w:val="00D85911"/>
    <w:rsid w:val="00D8780F"/>
    <w:rsid w:val="00D91585"/>
    <w:rsid w:val="00D9280A"/>
    <w:rsid w:val="00D9414B"/>
    <w:rsid w:val="00DA4F9E"/>
    <w:rsid w:val="00DA58F8"/>
    <w:rsid w:val="00DB33D0"/>
    <w:rsid w:val="00DB797B"/>
    <w:rsid w:val="00DC0812"/>
    <w:rsid w:val="00DC4203"/>
    <w:rsid w:val="00DD1F0C"/>
    <w:rsid w:val="00DE66C9"/>
    <w:rsid w:val="00E02F99"/>
    <w:rsid w:val="00E04708"/>
    <w:rsid w:val="00E04E48"/>
    <w:rsid w:val="00E11F5E"/>
    <w:rsid w:val="00E12B43"/>
    <w:rsid w:val="00E14993"/>
    <w:rsid w:val="00E21AE5"/>
    <w:rsid w:val="00E23A0F"/>
    <w:rsid w:val="00E32634"/>
    <w:rsid w:val="00E33ACF"/>
    <w:rsid w:val="00E34345"/>
    <w:rsid w:val="00E42410"/>
    <w:rsid w:val="00E438D6"/>
    <w:rsid w:val="00E45F74"/>
    <w:rsid w:val="00E501CB"/>
    <w:rsid w:val="00E55B7A"/>
    <w:rsid w:val="00E62A26"/>
    <w:rsid w:val="00E6583E"/>
    <w:rsid w:val="00E67CC3"/>
    <w:rsid w:val="00E710D2"/>
    <w:rsid w:val="00E735A8"/>
    <w:rsid w:val="00E74623"/>
    <w:rsid w:val="00E813B0"/>
    <w:rsid w:val="00E828BA"/>
    <w:rsid w:val="00E82F45"/>
    <w:rsid w:val="00E94178"/>
    <w:rsid w:val="00E9555D"/>
    <w:rsid w:val="00EA30D0"/>
    <w:rsid w:val="00EA3DF7"/>
    <w:rsid w:val="00EA404D"/>
    <w:rsid w:val="00EA4402"/>
    <w:rsid w:val="00EA67F5"/>
    <w:rsid w:val="00EB2BFF"/>
    <w:rsid w:val="00EB3B2E"/>
    <w:rsid w:val="00EB4A6F"/>
    <w:rsid w:val="00EB6916"/>
    <w:rsid w:val="00EC1607"/>
    <w:rsid w:val="00ED2538"/>
    <w:rsid w:val="00ED2849"/>
    <w:rsid w:val="00EE06BE"/>
    <w:rsid w:val="00EF299A"/>
    <w:rsid w:val="00EF59DE"/>
    <w:rsid w:val="00F1047D"/>
    <w:rsid w:val="00F11469"/>
    <w:rsid w:val="00F12DCD"/>
    <w:rsid w:val="00F143C1"/>
    <w:rsid w:val="00F15870"/>
    <w:rsid w:val="00F17720"/>
    <w:rsid w:val="00F20933"/>
    <w:rsid w:val="00F23BF1"/>
    <w:rsid w:val="00F3656A"/>
    <w:rsid w:val="00F44B75"/>
    <w:rsid w:val="00F50B1B"/>
    <w:rsid w:val="00F518D3"/>
    <w:rsid w:val="00F54D43"/>
    <w:rsid w:val="00F575CD"/>
    <w:rsid w:val="00F605EB"/>
    <w:rsid w:val="00F6164D"/>
    <w:rsid w:val="00F72406"/>
    <w:rsid w:val="00F77E64"/>
    <w:rsid w:val="00F839AC"/>
    <w:rsid w:val="00F8669A"/>
    <w:rsid w:val="00F96566"/>
    <w:rsid w:val="00F96FB4"/>
    <w:rsid w:val="00F97005"/>
    <w:rsid w:val="00FA375A"/>
    <w:rsid w:val="00FA5EA9"/>
    <w:rsid w:val="00FA7BE2"/>
    <w:rsid w:val="00FB69B5"/>
    <w:rsid w:val="00FB7C80"/>
    <w:rsid w:val="00FC1958"/>
    <w:rsid w:val="00FC3695"/>
    <w:rsid w:val="00FD10AE"/>
    <w:rsid w:val="00FD32FC"/>
    <w:rsid w:val="00FD4A86"/>
    <w:rsid w:val="00FD6FD7"/>
    <w:rsid w:val="00FD7BF1"/>
    <w:rsid w:val="00FE0B5D"/>
    <w:rsid w:val="00FE32DF"/>
    <w:rsid w:val="00FF0325"/>
    <w:rsid w:val="00FF17A3"/>
    <w:rsid w:val="00FF6072"/>
    <w:rsid w:val="00FF6B7B"/>
    <w:rsid w:val="00FF714D"/>
    <w:rsid w:val="00FF7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172D2E-A7B4-4B43-859C-90FD0BFB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64D"/>
  </w:style>
  <w:style w:type="paragraph" w:styleId="1">
    <w:name w:val="heading 1"/>
    <w:basedOn w:val="a"/>
    <w:next w:val="a"/>
    <w:link w:val="10"/>
    <w:uiPriority w:val="9"/>
    <w:qFormat/>
    <w:rsid w:val="000D1B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A36B4"/>
  </w:style>
  <w:style w:type="paragraph" w:styleId="a3">
    <w:name w:val="Normal (Web)"/>
    <w:basedOn w:val="a"/>
    <w:uiPriority w:val="99"/>
    <w:unhideWhenUsed/>
    <w:rsid w:val="005A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A36B4"/>
    <w:rPr>
      <w:b/>
      <w:bCs/>
    </w:rPr>
  </w:style>
  <w:style w:type="table" w:styleId="a5">
    <w:name w:val="Table Grid"/>
    <w:basedOn w:val="a1"/>
    <w:uiPriority w:val="99"/>
    <w:rsid w:val="005A36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A36B4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2">
    <w:name w:val="Style2"/>
    <w:basedOn w:val="a"/>
    <w:uiPriority w:val="99"/>
    <w:rsid w:val="00064753"/>
    <w:pPr>
      <w:widowControl w:val="0"/>
      <w:autoSpaceDE w:val="0"/>
      <w:autoSpaceDN w:val="0"/>
      <w:adjustRightInd w:val="0"/>
      <w:spacing w:after="0" w:line="139" w:lineRule="exact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064753"/>
    <w:rPr>
      <w:rFonts w:ascii="Microsoft Sans Serif" w:hAnsi="Microsoft Sans Serif" w:cs="Microsoft Sans Serif"/>
      <w:sz w:val="14"/>
      <w:szCs w:val="14"/>
    </w:rPr>
  </w:style>
  <w:style w:type="character" w:customStyle="1" w:styleId="FontStyle17">
    <w:name w:val="Font Style17"/>
    <w:basedOn w:val="a0"/>
    <w:uiPriority w:val="99"/>
    <w:rsid w:val="00064753"/>
    <w:rPr>
      <w:rFonts w:ascii="Microsoft Sans Serif" w:hAnsi="Microsoft Sans Serif" w:cs="Microsoft Sans Serif"/>
      <w:b/>
      <w:bCs/>
      <w:sz w:val="14"/>
      <w:szCs w:val="14"/>
    </w:rPr>
  </w:style>
  <w:style w:type="paragraph" w:customStyle="1" w:styleId="Style1">
    <w:name w:val="Style1"/>
    <w:basedOn w:val="a"/>
    <w:uiPriority w:val="99"/>
    <w:rsid w:val="00064753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64753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64753"/>
    <w:pPr>
      <w:widowControl w:val="0"/>
      <w:autoSpaceDE w:val="0"/>
      <w:autoSpaceDN w:val="0"/>
      <w:adjustRightInd w:val="0"/>
      <w:spacing w:after="0" w:line="158" w:lineRule="exact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64753"/>
    <w:pPr>
      <w:widowControl w:val="0"/>
      <w:autoSpaceDE w:val="0"/>
      <w:autoSpaceDN w:val="0"/>
      <w:adjustRightInd w:val="0"/>
      <w:spacing w:after="0" w:line="160" w:lineRule="exact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064753"/>
    <w:rPr>
      <w:rFonts w:ascii="Microsoft Sans Serif" w:hAnsi="Microsoft Sans Serif" w:cs="Microsoft Sans Serif"/>
      <w:sz w:val="12"/>
      <w:szCs w:val="12"/>
    </w:rPr>
  </w:style>
  <w:style w:type="character" w:customStyle="1" w:styleId="FontStyle13">
    <w:name w:val="Font Style13"/>
    <w:basedOn w:val="a0"/>
    <w:uiPriority w:val="99"/>
    <w:rsid w:val="00064753"/>
    <w:rPr>
      <w:rFonts w:ascii="Calibri" w:hAnsi="Calibri" w:cs="Calibri"/>
      <w:i/>
      <w:iCs/>
      <w:sz w:val="14"/>
      <w:szCs w:val="14"/>
    </w:rPr>
  </w:style>
  <w:style w:type="paragraph" w:styleId="a7">
    <w:name w:val="Balloon Text"/>
    <w:basedOn w:val="a"/>
    <w:link w:val="a8"/>
    <w:uiPriority w:val="99"/>
    <w:semiHidden/>
    <w:unhideWhenUsed/>
    <w:rsid w:val="00FF7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7EC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51FAF"/>
    <w:pPr>
      <w:ind w:left="720"/>
      <w:contextualSpacing/>
    </w:pPr>
  </w:style>
  <w:style w:type="table" w:customStyle="1" w:styleId="12">
    <w:name w:val="Сетка таблицы1"/>
    <w:basedOn w:val="a1"/>
    <w:next w:val="a5"/>
    <w:uiPriority w:val="59"/>
    <w:rsid w:val="009A5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2gif">
    <w:name w:val="msonormalbullet2gifbullet2.gif"/>
    <w:basedOn w:val="a"/>
    <w:rsid w:val="00B72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uiPriority w:val="99"/>
    <w:rsid w:val="0004269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1">
    <w:name w:val="Body text1"/>
    <w:basedOn w:val="a"/>
    <w:link w:val="Bodytext"/>
    <w:rsid w:val="0004269A"/>
    <w:pPr>
      <w:shd w:val="clear" w:color="auto" w:fill="FFFFFF"/>
      <w:spacing w:before="3660" w:after="4380" w:line="0" w:lineRule="atLeast"/>
      <w:ind w:hanging="30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FontStyle11">
    <w:name w:val="Font Style11"/>
    <w:uiPriority w:val="99"/>
    <w:rsid w:val="0034737F"/>
    <w:rPr>
      <w:rFonts w:ascii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uiPriority w:val="99"/>
    <w:rsid w:val="00BC32BA"/>
    <w:pPr>
      <w:shd w:val="clear" w:color="auto" w:fill="FFFFFF"/>
      <w:spacing w:after="0" w:line="250" w:lineRule="exact"/>
      <w:jc w:val="both"/>
    </w:pPr>
    <w:rPr>
      <w:rFonts w:ascii="Times New Roman" w:eastAsia="Calibri" w:hAnsi="Times New Roman" w:cs="Times New Roman"/>
      <w:sz w:val="21"/>
      <w:szCs w:val="21"/>
      <w:lang w:eastAsia="ru-RU"/>
    </w:rPr>
  </w:style>
  <w:style w:type="character" w:customStyle="1" w:styleId="Bodytext4">
    <w:name w:val="Body text (4)_"/>
    <w:basedOn w:val="a0"/>
    <w:link w:val="Bodytext40"/>
    <w:locked/>
    <w:rsid w:val="00BC32BA"/>
    <w:rPr>
      <w:rFonts w:ascii="Times New Roman" w:eastAsia="Times New Roman" w:hAnsi="Times New Roman"/>
      <w:shd w:val="clear" w:color="auto" w:fill="FFFFFF"/>
    </w:rPr>
  </w:style>
  <w:style w:type="paragraph" w:customStyle="1" w:styleId="Bodytext40">
    <w:name w:val="Body text (4)"/>
    <w:basedOn w:val="a"/>
    <w:link w:val="Bodytext4"/>
    <w:rsid w:val="00BC32BA"/>
    <w:pPr>
      <w:shd w:val="clear" w:color="auto" w:fill="FFFFFF"/>
      <w:spacing w:before="120" w:after="120" w:line="0" w:lineRule="atLeast"/>
      <w:jc w:val="right"/>
    </w:pPr>
    <w:rPr>
      <w:rFonts w:ascii="Times New Roman" w:eastAsia="Times New Roman" w:hAnsi="Times New Roman"/>
    </w:rPr>
  </w:style>
  <w:style w:type="character" w:customStyle="1" w:styleId="Heading1">
    <w:name w:val="Heading #1_"/>
    <w:basedOn w:val="a0"/>
    <w:link w:val="Heading10"/>
    <w:uiPriority w:val="99"/>
    <w:rsid w:val="00BC32BA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Heading10">
    <w:name w:val="Heading #1"/>
    <w:basedOn w:val="a"/>
    <w:link w:val="Heading1"/>
    <w:uiPriority w:val="99"/>
    <w:rsid w:val="00BC32BA"/>
    <w:pPr>
      <w:shd w:val="clear" w:color="auto" w:fill="FFFFFF"/>
      <w:spacing w:before="240" w:after="0" w:line="254" w:lineRule="exact"/>
      <w:ind w:firstLine="300"/>
      <w:jc w:val="both"/>
      <w:outlineLvl w:val="0"/>
    </w:pPr>
    <w:rPr>
      <w:rFonts w:ascii="Times New Roman" w:hAnsi="Times New Roman"/>
      <w:b/>
      <w:bCs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0D1B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header"/>
    <w:basedOn w:val="a"/>
    <w:link w:val="ab"/>
    <w:uiPriority w:val="99"/>
    <w:semiHidden/>
    <w:unhideWhenUsed/>
    <w:rsid w:val="003D3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D3C4A"/>
  </w:style>
  <w:style w:type="paragraph" w:styleId="ac">
    <w:name w:val="footer"/>
    <w:basedOn w:val="a"/>
    <w:link w:val="ad"/>
    <w:uiPriority w:val="99"/>
    <w:unhideWhenUsed/>
    <w:rsid w:val="003D3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D3C4A"/>
  </w:style>
  <w:style w:type="paragraph" w:customStyle="1" w:styleId="Default">
    <w:name w:val="Default"/>
    <w:rsid w:val="00F158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EB21D-C857-465D-AD69-491301EBA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2127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Загриев</cp:lastModifiedBy>
  <cp:revision>6</cp:revision>
  <cp:lastPrinted>2020-02-13T15:24:00Z</cp:lastPrinted>
  <dcterms:created xsi:type="dcterms:W3CDTF">2020-02-06T05:48:00Z</dcterms:created>
  <dcterms:modified xsi:type="dcterms:W3CDTF">2020-02-13T15:24:00Z</dcterms:modified>
</cp:coreProperties>
</file>